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ADBEF" w14:textId="77777777" w:rsidR="00AA3A16" w:rsidRDefault="00AA3A16" w:rsidP="00AA3A16">
      <w:pPr>
        <w:pStyle w:val="a6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color w:val="333333"/>
          <w:sz w:val="28"/>
          <w:szCs w:val="28"/>
        </w:rPr>
        <w:t>Список кандидатов, допущенных к собеседованию на занятие вакантной должности директора ГКП на ПХВ «Аксуская центральная районная больница», утвержденный ГУ «Управление здравоохранения области Жетісу»</w:t>
      </w:r>
    </w:p>
    <w:p w14:paraId="53B4346B" w14:textId="77777777" w:rsidR="00AA3A16" w:rsidRDefault="00AA3A16" w:rsidP="00AA3A16">
      <w:pPr>
        <w:pStyle w:val="a6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151515"/>
          <w:sz w:val="28"/>
          <w:szCs w:val="28"/>
        </w:rPr>
        <w:t>В соответствии с пунктом 12,13 «Правил проведения конкурса на вакантную должность руководителя, единолично осуществляющего функции исполнительного органа или руководителя коллегиального исполнительного органа государственного предприятия на праве хозяйственного ведения с наблюдательным советом в области здравоохранения», утвержденный Приказом Министра здравоохранения РК от 27 мая 2020 года №ҚР ДСМ 58/2020 по итогам рассмотрения документов участников конкурса Наблюдательным советом </w:t>
      </w:r>
      <w:r>
        <w:rPr>
          <w:color w:val="333333"/>
          <w:sz w:val="28"/>
          <w:szCs w:val="28"/>
        </w:rPr>
        <w:t>ГКП на ПХВ «Аксуская центральная районная больница», утвержденный ГУ «Управление здравоохранения области Жетісу»</w:t>
      </w:r>
      <w:r>
        <w:rPr>
          <w:color w:val="151515"/>
          <w:sz w:val="28"/>
          <w:szCs w:val="28"/>
        </w:rPr>
        <w:t> (далее - Предприятие) к собеседованию допущен следующий кандидат:</w:t>
      </w:r>
    </w:p>
    <w:p w14:paraId="434BC97C" w14:textId="77777777" w:rsidR="00AA3A16" w:rsidRDefault="00AA3A16" w:rsidP="00AA3A16">
      <w:pPr>
        <w:pStyle w:val="a6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151515"/>
          <w:sz w:val="28"/>
          <w:szCs w:val="28"/>
        </w:rPr>
        <w:t>1) Құрымбай Байқадам Болатұлы</w:t>
      </w:r>
    </w:p>
    <w:p w14:paraId="4D7D6101" w14:textId="77777777" w:rsidR="00AA3A16" w:rsidRDefault="00AA3A16" w:rsidP="00AA3A16">
      <w:pPr>
        <w:pStyle w:val="a6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color w:val="151515"/>
          <w:sz w:val="28"/>
          <w:szCs w:val="28"/>
        </w:rPr>
        <w:t> </w:t>
      </w:r>
    </w:p>
    <w:p w14:paraId="5DFF3DBA" w14:textId="77777777" w:rsidR="00AA3A16" w:rsidRDefault="00AA3A16" w:rsidP="00AA3A16">
      <w:pPr>
        <w:pStyle w:val="a6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color w:val="151515"/>
          <w:sz w:val="28"/>
          <w:szCs w:val="28"/>
        </w:rPr>
        <w:t>Дата и время проведения собеседования:</w:t>
      </w:r>
      <w:r>
        <w:rPr>
          <w:color w:val="151515"/>
          <w:sz w:val="28"/>
          <w:szCs w:val="28"/>
        </w:rPr>
        <w:t> </w:t>
      </w:r>
      <w:r>
        <w:rPr>
          <w:rStyle w:val="a7"/>
          <w:color w:val="151515"/>
          <w:sz w:val="28"/>
          <w:szCs w:val="28"/>
        </w:rPr>
        <w:t>25 сентября</w:t>
      </w:r>
      <w:r>
        <w:rPr>
          <w:color w:val="151515"/>
          <w:sz w:val="28"/>
          <w:szCs w:val="28"/>
        </w:rPr>
        <w:t> </w:t>
      </w:r>
      <w:r>
        <w:rPr>
          <w:rStyle w:val="a7"/>
          <w:color w:val="151515"/>
          <w:sz w:val="28"/>
          <w:szCs w:val="28"/>
        </w:rPr>
        <w:t>2023 года 12-00 часов.</w:t>
      </w:r>
    </w:p>
    <w:p w14:paraId="23EFE4A9" w14:textId="77777777" w:rsidR="00AA3A16" w:rsidRDefault="00AA3A16" w:rsidP="00AA3A16">
      <w:pPr>
        <w:pStyle w:val="a6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151515"/>
          <w:sz w:val="28"/>
          <w:szCs w:val="28"/>
        </w:rPr>
        <w:t> </w:t>
      </w:r>
    </w:p>
    <w:p w14:paraId="4523E3F0" w14:textId="77777777" w:rsidR="00AA3A16" w:rsidRDefault="00AA3A16" w:rsidP="00AA3A16">
      <w:pPr>
        <w:pStyle w:val="a6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151515"/>
          <w:sz w:val="28"/>
          <w:szCs w:val="28"/>
        </w:rPr>
        <w:t>1) Құрымбай Байқадам Болатұлы</w:t>
      </w:r>
    </w:p>
    <w:p w14:paraId="0CEC3F0A" w14:textId="77777777" w:rsidR="00AA3A16" w:rsidRDefault="00AA3A16" w:rsidP="00AA3A16">
      <w:pPr>
        <w:pStyle w:val="a6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color w:val="151515"/>
          <w:sz w:val="28"/>
          <w:szCs w:val="28"/>
        </w:rPr>
        <w:t>          </w:t>
      </w:r>
    </w:p>
    <w:p w14:paraId="5E3B15BB" w14:textId="77777777" w:rsidR="00AA3A16" w:rsidRDefault="00AA3A16" w:rsidP="00AA3A16">
      <w:pPr>
        <w:pStyle w:val="a6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color w:val="151515"/>
          <w:sz w:val="28"/>
          <w:szCs w:val="28"/>
        </w:rPr>
        <w:t>Собеседование состоит из следующих этапов:</w:t>
      </w:r>
    </w:p>
    <w:p w14:paraId="1BBDA27E" w14:textId="77777777" w:rsidR="00AA3A16" w:rsidRDefault="00AA3A16" w:rsidP="00AA3A16">
      <w:pPr>
        <w:pStyle w:val="a6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151515"/>
          <w:sz w:val="28"/>
          <w:szCs w:val="28"/>
        </w:rPr>
        <w:t>     </w:t>
      </w:r>
    </w:p>
    <w:p w14:paraId="550F8367" w14:textId="77777777" w:rsidR="00AA3A16" w:rsidRDefault="00AA3A16" w:rsidP="00AA3A16">
      <w:pPr>
        <w:pStyle w:val="a6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151515"/>
          <w:sz w:val="28"/>
          <w:szCs w:val="28"/>
        </w:rPr>
        <w:t>1) презентация развития Предприятия;</w:t>
      </w:r>
    </w:p>
    <w:p w14:paraId="4F30F922" w14:textId="77777777" w:rsidR="00AA3A16" w:rsidRDefault="00AA3A16" w:rsidP="00AA3A16">
      <w:pPr>
        <w:pStyle w:val="a6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151515"/>
          <w:sz w:val="28"/>
          <w:szCs w:val="28"/>
        </w:rPr>
        <w:t>2) оценка компетенции кандидата.</w:t>
      </w:r>
    </w:p>
    <w:p w14:paraId="24D26AB7" w14:textId="77777777" w:rsidR="00AA3A16" w:rsidRDefault="00AA3A16" w:rsidP="00AA3A16">
      <w:pPr>
        <w:pStyle w:val="a6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151515"/>
          <w:sz w:val="28"/>
          <w:szCs w:val="28"/>
        </w:rPr>
        <w:t>     </w:t>
      </w:r>
    </w:p>
    <w:p w14:paraId="3754AE65" w14:textId="77777777" w:rsidR="00AA3A16" w:rsidRDefault="00AA3A16" w:rsidP="00AA3A16">
      <w:pPr>
        <w:pStyle w:val="a6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151515"/>
          <w:sz w:val="28"/>
          <w:szCs w:val="28"/>
        </w:rPr>
        <w:t>При презентации развития Предприятия кандидат представляет анализ основных проблем Предприятия и предлагаемые меры по их решению.</w:t>
      </w:r>
    </w:p>
    <w:p w14:paraId="46B33035" w14:textId="77777777" w:rsidR="00AA3A16" w:rsidRDefault="00AA3A16" w:rsidP="00AA3A16">
      <w:pPr>
        <w:pStyle w:val="a6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151515"/>
          <w:sz w:val="28"/>
          <w:szCs w:val="28"/>
        </w:rPr>
        <w:t>При оценке компетенции определяется уровень знаний об основных нормативных правовых актах, государственных программах отрасли здравоохранения, актуальных проблемах отрасли здравоохранения и мерах, принимаемых для их решения.</w:t>
      </w:r>
    </w:p>
    <w:p w14:paraId="634D4116" w14:textId="77777777" w:rsidR="00AA3A16" w:rsidRDefault="00AA3A16" w:rsidP="00AA3A16">
      <w:pPr>
        <w:pStyle w:val="a6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151515"/>
          <w:sz w:val="28"/>
          <w:szCs w:val="28"/>
        </w:rPr>
        <w:t> </w:t>
      </w:r>
    </w:p>
    <w:p w14:paraId="25C6CF0C" w14:textId="77777777" w:rsidR="00AA3A16" w:rsidRDefault="00AA3A16" w:rsidP="00AA3A16">
      <w:pPr>
        <w:pStyle w:val="a6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color w:val="151515"/>
          <w:sz w:val="28"/>
          <w:szCs w:val="28"/>
        </w:rPr>
        <w:t>Место проведения собеседования:</w:t>
      </w:r>
      <w:r>
        <w:rPr>
          <w:color w:val="151515"/>
          <w:sz w:val="28"/>
          <w:szCs w:val="28"/>
        </w:rPr>
        <w:t>  </w:t>
      </w:r>
    </w:p>
    <w:p w14:paraId="5701C1F8" w14:textId="77777777" w:rsidR="00AA3A16" w:rsidRDefault="00AA3A16" w:rsidP="00AA3A16">
      <w:pPr>
        <w:pStyle w:val="a6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Республика Казахстан, область Жетісу, Аксуский район, с. Жансугуров, ул. Жансугурова, 1.</w:t>
      </w:r>
    </w:p>
    <w:p w14:paraId="50A5F943" w14:textId="77777777" w:rsidR="009F689B" w:rsidRPr="00AA3A16" w:rsidRDefault="009F689B" w:rsidP="00AA3A16">
      <w:bookmarkStart w:id="0" w:name="_GoBack"/>
      <w:bookmarkEnd w:id="0"/>
    </w:p>
    <w:sectPr w:rsidR="009F689B" w:rsidRPr="00AA3A16" w:rsidSect="00AA3A16">
      <w:pgSz w:w="11906" w:h="16838"/>
      <w:pgMar w:top="395" w:right="993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877"/>
    <w:rsid w:val="000B19E1"/>
    <w:rsid w:val="00246896"/>
    <w:rsid w:val="003D3877"/>
    <w:rsid w:val="009F689B"/>
    <w:rsid w:val="00AA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648F"/>
  <w15:chartTrackingRefBased/>
  <w15:docId w15:val="{4DF4C5DE-467D-4CCE-A585-DC65B3D9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46896"/>
    <w:rPr>
      <w:rFonts w:eastAsia="Calibri"/>
    </w:rPr>
  </w:style>
  <w:style w:type="paragraph" w:styleId="a4">
    <w:name w:val="No Spacing"/>
    <w:link w:val="a3"/>
    <w:uiPriority w:val="1"/>
    <w:qFormat/>
    <w:rsid w:val="00246896"/>
    <w:pPr>
      <w:spacing w:after="0" w:line="240" w:lineRule="auto"/>
    </w:pPr>
    <w:rPr>
      <w:rFonts w:eastAsia="Calibri"/>
    </w:rPr>
  </w:style>
  <w:style w:type="table" w:customStyle="1" w:styleId="2">
    <w:name w:val="Сетка таблицы2"/>
    <w:basedOn w:val="a1"/>
    <w:next w:val="a5"/>
    <w:uiPriority w:val="59"/>
    <w:rsid w:val="002468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4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A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A3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1379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Ната22</cp:lastModifiedBy>
  <cp:revision>4</cp:revision>
  <dcterms:created xsi:type="dcterms:W3CDTF">2023-08-04T08:01:00Z</dcterms:created>
  <dcterms:modified xsi:type="dcterms:W3CDTF">2023-09-26T09:59:00Z</dcterms:modified>
</cp:coreProperties>
</file>