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F67" w:rsidRPr="00E05F67" w:rsidRDefault="00E05F67" w:rsidP="00E05F67">
      <w:pPr>
        <w:spacing w:after="0" w:line="450" w:lineRule="atLeast"/>
        <w:textAlignment w:val="baseline"/>
        <w:outlineLvl w:val="0"/>
        <w:rPr>
          <w:rFonts w:ascii="Times New Roman" w:eastAsia="Times New Roman" w:hAnsi="Times New Roman" w:cs="Times New Roman"/>
          <w:color w:val="444444"/>
          <w:kern w:val="36"/>
          <w:sz w:val="28"/>
          <w:szCs w:val="28"/>
        </w:rPr>
      </w:pPr>
      <w:r w:rsidRPr="00E05F67">
        <w:rPr>
          <w:rFonts w:ascii="Times New Roman" w:eastAsia="Times New Roman" w:hAnsi="Times New Roman" w:cs="Times New Roman"/>
          <w:color w:val="444444"/>
          <w:kern w:val="36"/>
          <w:sz w:val="28"/>
          <w:szCs w:val="28"/>
        </w:rPr>
        <w:t xml:space="preserve">Об утверждении стандарта организации оказания </w:t>
      </w:r>
      <w:proofErr w:type="gramStart"/>
      <w:r w:rsidRPr="00E05F67">
        <w:rPr>
          <w:rFonts w:ascii="Times New Roman" w:eastAsia="Times New Roman" w:hAnsi="Times New Roman" w:cs="Times New Roman"/>
          <w:color w:val="444444"/>
          <w:kern w:val="36"/>
          <w:sz w:val="28"/>
          <w:szCs w:val="28"/>
        </w:rPr>
        <w:t>медико-социальной</w:t>
      </w:r>
      <w:proofErr w:type="gramEnd"/>
      <w:r w:rsidRPr="00E05F67">
        <w:rPr>
          <w:rFonts w:ascii="Times New Roman" w:eastAsia="Times New Roman" w:hAnsi="Times New Roman" w:cs="Times New Roman"/>
          <w:color w:val="444444"/>
          <w:kern w:val="36"/>
          <w:sz w:val="28"/>
          <w:szCs w:val="28"/>
        </w:rPr>
        <w:t xml:space="preserve"> помощи в области психического здоровья населению Республики Казахстан</w:t>
      </w:r>
    </w:p>
    <w:p w:rsidR="00E05F67" w:rsidRPr="00E05F67" w:rsidRDefault="00E05F67" w:rsidP="00E05F67">
      <w:pPr>
        <w:spacing w:before="120" w:after="0" w:line="285" w:lineRule="atLeast"/>
        <w:textAlignment w:val="baseline"/>
        <w:rPr>
          <w:rFonts w:ascii="Arial" w:eastAsia="Times New Roman" w:hAnsi="Arial" w:cs="Arial"/>
          <w:color w:val="666666"/>
          <w:spacing w:val="2"/>
          <w:sz w:val="20"/>
          <w:szCs w:val="20"/>
        </w:rPr>
      </w:pPr>
      <w:r w:rsidRPr="00E05F67">
        <w:rPr>
          <w:rFonts w:ascii="Arial" w:eastAsia="Times New Roman" w:hAnsi="Arial" w:cs="Arial"/>
          <w:color w:val="666666"/>
          <w:spacing w:val="2"/>
          <w:sz w:val="20"/>
          <w:szCs w:val="20"/>
        </w:rPr>
        <w:t>Приказ Министра здравоохранения Республики Казахстан от 30 ноября 2020 года № Қ</w:t>
      </w:r>
      <w:proofErr w:type="gramStart"/>
      <w:r w:rsidRPr="00E05F67">
        <w:rPr>
          <w:rFonts w:ascii="Arial" w:eastAsia="Times New Roman" w:hAnsi="Arial" w:cs="Arial"/>
          <w:color w:val="666666"/>
          <w:spacing w:val="2"/>
          <w:sz w:val="20"/>
          <w:szCs w:val="20"/>
        </w:rPr>
        <w:t>Р</w:t>
      </w:r>
      <w:proofErr w:type="gramEnd"/>
      <w:r w:rsidRPr="00E05F67">
        <w:rPr>
          <w:rFonts w:ascii="Arial" w:eastAsia="Times New Roman" w:hAnsi="Arial" w:cs="Arial"/>
          <w:color w:val="666666"/>
          <w:spacing w:val="2"/>
          <w:sz w:val="20"/>
          <w:szCs w:val="20"/>
        </w:rPr>
        <w:t xml:space="preserve"> ДСМ-224/2020. Зарегистрирован в Министерстве юстиции Республики Казахстан 2 декабря 2020 года № 21712.</w:t>
      </w:r>
    </w:p>
    <w:p w:rsidR="00E05F67" w:rsidRPr="00E05F67" w:rsidRDefault="00E05F67" w:rsidP="00E05F67">
      <w:pPr>
        <w:spacing w:after="0" w:line="285" w:lineRule="atLeast"/>
        <w:textAlignment w:val="baseline"/>
        <w:rPr>
          <w:rFonts w:ascii="Courier New" w:eastAsia="Times New Roman" w:hAnsi="Courier New" w:cs="Courier New"/>
          <w:color w:val="000000"/>
          <w:spacing w:val="2"/>
          <w:sz w:val="20"/>
          <w:szCs w:val="20"/>
        </w:rPr>
      </w:pPr>
      <w:bookmarkStart w:id="0" w:name="_GoBack"/>
      <w:bookmarkEnd w:id="0"/>
      <w:r w:rsidRPr="00E05F67">
        <w:rPr>
          <w:rFonts w:ascii="Courier New" w:eastAsia="Times New Roman" w:hAnsi="Courier New" w:cs="Courier New"/>
          <w:color w:val="000000"/>
          <w:spacing w:val="2"/>
          <w:sz w:val="20"/>
          <w:szCs w:val="20"/>
        </w:rPr>
        <w:t>      В соответствии с </w:t>
      </w:r>
      <w:hyperlink r:id="rId6" w:anchor="z395" w:history="1">
        <w:r w:rsidRPr="00E05F67">
          <w:rPr>
            <w:rFonts w:ascii="Courier New" w:eastAsia="Times New Roman" w:hAnsi="Courier New" w:cs="Courier New"/>
            <w:color w:val="073A5E"/>
            <w:spacing w:val="2"/>
            <w:sz w:val="20"/>
            <w:szCs w:val="20"/>
            <w:u w:val="single"/>
          </w:rPr>
          <w:t>подпунктом 32)</w:t>
        </w:r>
      </w:hyperlink>
      <w:r w:rsidRPr="00E05F67">
        <w:rPr>
          <w:rFonts w:ascii="Courier New" w:eastAsia="Times New Roman" w:hAnsi="Courier New" w:cs="Courier New"/>
          <w:color w:val="000000"/>
          <w:spacing w:val="2"/>
          <w:sz w:val="20"/>
          <w:szCs w:val="20"/>
        </w:rPr>
        <w:t> статьи 7 Кодекса Республики Казахстан "О здоровье народа и системе здравоохранения" </w:t>
      </w:r>
      <w:r w:rsidRPr="00E05F67">
        <w:rPr>
          <w:rFonts w:ascii="Courier New" w:eastAsia="Times New Roman" w:hAnsi="Courier New" w:cs="Courier New"/>
          <w:b/>
          <w:bCs/>
          <w:color w:val="000000"/>
          <w:spacing w:val="2"/>
          <w:sz w:val="20"/>
          <w:szCs w:val="20"/>
          <w:bdr w:val="none" w:sz="0" w:space="0" w:color="auto" w:frame="1"/>
        </w:rPr>
        <w:t>ПРИКАЗЫВАЮ:</w:t>
      </w:r>
    </w:p>
    <w:p w:rsidR="00E05F67" w:rsidRPr="00E05F67" w:rsidRDefault="00E05F67" w:rsidP="00E05F67">
      <w:pPr>
        <w:spacing w:after="0" w:line="240" w:lineRule="auto"/>
        <w:textAlignment w:val="baseline"/>
        <w:rPr>
          <w:rFonts w:ascii="Arial" w:eastAsia="Times New Roman" w:hAnsi="Arial" w:cs="Arial"/>
          <w:color w:val="444444"/>
          <w:sz w:val="20"/>
          <w:szCs w:val="20"/>
        </w:rPr>
      </w:pPr>
      <w:r w:rsidRPr="00E05F67">
        <w:rPr>
          <w:rFonts w:ascii="Arial" w:eastAsia="Times New Roman" w:hAnsi="Arial" w:cs="Arial"/>
          <w:color w:val="FF0000"/>
          <w:sz w:val="20"/>
          <w:szCs w:val="20"/>
          <w:bdr w:val="none" w:sz="0" w:space="0" w:color="auto" w:frame="1"/>
        </w:rPr>
        <w:t>      Сноска. Преамбула - в редакции приказа Министра здравоохранения РК от 04.05.2023 </w:t>
      </w:r>
      <w:hyperlink r:id="rId7" w:anchor="z25" w:history="1">
        <w:r w:rsidRPr="00E05F67">
          <w:rPr>
            <w:rFonts w:ascii="Arial" w:eastAsia="Times New Roman" w:hAnsi="Arial" w:cs="Arial"/>
            <w:color w:val="073A5E"/>
            <w:sz w:val="20"/>
            <w:szCs w:val="20"/>
            <w:u w:val="single"/>
          </w:rPr>
          <w:t>№ 80</w:t>
        </w:r>
      </w:hyperlink>
      <w:r w:rsidRPr="00E05F67">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E05F67">
        <w:rPr>
          <w:rFonts w:ascii="Arial" w:eastAsia="Times New Roman" w:hAnsi="Arial" w:cs="Arial"/>
          <w:color w:val="444444"/>
          <w:sz w:val="20"/>
          <w:szCs w:val="20"/>
        </w:rPr>
        <w:br/>
      </w:r>
    </w:p>
    <w:p w:rsidR="00E05F67" w:rsidRPr="00E05F67" w:rsidRDefault="00E05F67" w:rsidP="00E05F67">
      <w:pPr>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Утвердить </w:t>
      </w:r>
      <w:proofErr w:type="spellStart"/>
      <w:r w:rsidRPr="00E05F67">
        <w:rPr>
          <w:rFonts w:ascii="Courier New" w:eastAsia="Times New Roman" w:hAnsi="Courier New" w:cs="Courier New"/>
          <w:color w:val="000000"/>
          <w:spacing w:val="2"/>
          <w:sz w:val="20"/>
          <w:szCs w:val="20"/>
        </w:rPr>
        <w:fldChar w:fldCharType="begin"/>
      </w:r>
      <w:r w:rsidRPr="00E05F67">
        <w:rPr>
          <w:rFonts w:ascii="Courier New" w:eastAsia="Times New Roman" w:hAnsi="Courier New" w:cs="Courier New"/>
          <w:color w:val="000000"/>
          <w:spacing w:val="2"/>
          <w:sz w:val="20"/>
          <w:szCs w:val="20"/>
        </w:rPr>
        <w:instrText xml:space="preserve"> HYPERLINK "https://adilet.zan.kz/rus/docs/V2000021712" \l "z17" </w:instrText>
      </w:r>
      <w:r w:rsidRPr="00E05F67">
        <w:rPr>
          <w:rFonts w:ascii="Courier New" w:eastAsia="Times New Roman" w:hAnsi="Courier New" w:cs="Courier New"/>
          <w:color w:val="000000"/>
          <w:spacing w:val="2"/>
          <w:sz w:val="20"/>
          <w:szCs w:val="20"/>
        </w:rPr>
        <w:fldChar w:fldCharType="separate"/>
      </w:r>
      <w:proofErr w:type="gramStart"/>
      <w:r w:rsidRPr="00E05F67">
        <w:rPr>
          <w:rFonts w:ascii="Courier New" w:eastAsia="Times New Roman" w:hAnsi="Courier New" w:cs="Courier New"/>
          <w:color w:val="073A5E"/>
          <w:spacing w:val="2"/>
          <w:sz w:val="20"/>
          <w:szCs w:val="20"/>
          <w:u w:val="single"/>
        </w:rPr>
        <w:t>c</w:t>
      </w:r>
      <w:proofErr w:type="gramEnd"/>
      <w:r w:rsidRPr="00E05F67">
        <w:rPr>
          <w:rFonts w:ascii="Courier New" w:eastAsia="Times New Roman" w:hAnsi="Courier New" w:cs="Courier New"/>
          <w:color w:val="073A5E"/>
          <w:spacing w:val="2"/>
          <w:sz w:val="20"/>
          <w:szCs w:val="20"/>
          <w:u w:val="single"/>
        </w:rPr>
        <w:t>тандарт</w:t>
      </w:r>
      <w:proofErr w:type="spellEnd"/>
      <w:r w:rsidRPr="00E05F67">
        <w:rPr>
          <w:rFonts w:ascii="Courier New" w:eastAsia="Times New Roman" w:hAnsi="Courier New" w:cs="Courier New"/>
          <w:color w:val="000000"/>
          <w:spacing w:val="2"/>
          <w:sz w:val="20"/>
          <w:szCs w:val="20"/>
        </w:rPr>
        <w:fldChar w:fldCharType="end"/>
      </w:r>
      <w:r w:rsidRPr="00E05F67">
        <w:rPr>
          <w:rFonts w:ascii="Courier New" w:eastAsia="Times New Roman" w:hAnsi="Courier New" w:cs="Courier New"/>
          <w:color w:val="000000"/>
          <w:spacing w:val="2"/>
          <w:sz w:val="20"/>
          <w:szCs w:val="20"/>
        </w:rPr>
        <w:t> организации оказания медико-социальной помощи в области психического здоровья населению Республики Казахстан согласно </w:t>
      </w:r>
      <w:hyperlink r:id="rId8" w:anchor="z16" w:history="1">
        <w:r w:rsidRPr="00E05F67">
          <w:rPr>
            <w:rFonts w:ascii="Courier New" w:eastAsia="Times New Roman" w:hAnsi="Courier New" w:cs="Courier New"/>
            <w:color w:val="073A5E"/>
            <w:spacing w:val="2"/>
            <w:sz w:val="20"/>
            <w:szCs w:val="20"/>
            <w:u w:val="single"/>
          </w:rPr>
          <w:t>приложению</w:t>
        </w:r>
      </w:hyperlink>
      <w:r w:rsidRPr="00E05F67">
        <w:rPr>
          <w:rFonts w:ascii="Courier New" w:eastAsia="Times New Roman" w:hAnsi="Courier New" w:cs="Courier New"/>
          <w:color w:val="000000"/>
          <w:spacing w:val="2"/>
          <w:sz w:val="20"/>
          <w:szCs w:val="20"/>
        </w:rPr>
        <w:t> к настоящему приказу.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Признать утратившими силу:</w:t>
      </w:r>
    </w:p>
    <w:p w:rsidR="00E05F67" w:rsidRPr="00E05F67" w:rsidRDefault="00E05F67" w:rsidP="00E05F67">
      <w:pPr>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w:t>
      </w:r>
      <w:hyperlink r:id="rId9" w:anchor="z1" w:history="1">
        <w:r w:rsidRPr="00E05F67">
          <w:rPr>
            <w:rFonts w:ascii="Courier New" w:eastAsia="Times New Roman" w:hAnsi="Courier New" w:cs="Courier New"/>
            <w:color w:val="073A5E"/>
            <w:spacing w:val="2"/>
            <w:sz w:val="20"/>
            <w:szCs w:val="20"/>
            <w:u w:val="single"/>
          </w:rPr>
          <w:t>приказ</w:t>
        </w:r>
      </w:hyperlink>
      <w:r w:rsidRPr="00E05F67">
        <w:rPr>
          <w:rFonts w:ascii="Courier New" w:eastAsia="Times New Roman" w:hAnsi="Courier New" w:cs="Courier New"/>
          <w:color w:val="000000"/>
          <w:spacing w:val="2"/>
          <w:sz w:val="20"/>
          <w:szCs w:val="20"/>
        </w:rPr>
        <w:t xml:space="preserve"> Министра здравоохранения и социального развития Республики Казахстан от 8 февраля 2016 года № 95 "Об утверждении Стандарта организации оказания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 в области психического здоровья населению Республики Казахстан" (зарегистрирован в Реестре государственной регистрации нормативных правовых актов под № 13404, опубликован 30 марта 2016 года в информационно-правовой системе "</w:t>
      </w:r>
      <w:proofErr w:type="spellStart"/>
      <w:r w:rsidRPr="00E05F67">
        <w:rPr>
          <w:rFonts w:ascii="Courier New" w:eastAsia="Times New Roman" w:hAnsi="Courier New" w:cs="Courier New"/>
          <w:color w:val="000000"/>
          <w:spacing w:val="2"/>
          <w:sz w:val="20"/>
          <w:szCs w:val="20"/>
        </w:rPr>
        <w:t>Әділет</w:t>
      </w:r>
      <w:proofErr w:type="spellEnd"/>
      <w:r w:rsidRPr="00E05F67">
        <w:rPr>
          <w:rFonts w:ascii="Courier New" w:eastAsia="Times New Roman" w:hAnsi="Courier New" w:cs="Courier New"/>
          <w:color w:val="000000"/>
          <w:spacing w:val="2"/>
          <w:sz w:val="20"/>
          <w:szCs w:val="20"/>
        </w:rPr>
        <w:t>");</w:t>
      </w:r>
    </w:p>
    <w:p w:rsidR="00E05F67" w:rsidRPr="00E05F67" w:rsidRDefault="00E05F67" w:rsidP="00E05F67">
      <w:pPr>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w:t>
      </w:r>
      <w:hyperlink r:id="rId10" w:anchor="z0" w:history="1">
        <w:r w:rsidRPr="00E05F67">
          <w:rPr>
            <w:rFonts w:ascii="Courier New" w:eastAsia="Times New Roman" w:hAnsi="Courier New" w:cs="Courier New"/>
            <w:color w:val="073A5E"/>
            <w:spacing w:val="2"/>
            <w:sz w:val="20"/>
            <w:szCs w:val="20"/>
            <w:u w:val="single"/>
          </w:rPr>
          <w:t>приказ</w:t>
        </w:r>
      </w:hyperlink>
      <w:r w:rsidRPr="00E05F67">
        <w:rPr>
          <w:rFonts w:ascii="Courier New" w:eastAsia="Times New Roman" w:hAnsi="Courier New" w:cs="Courier New"/>
          <w:color w:val="000000"/>
          <w:spacing w:val="2"/>
          <w:sz w:val="20"/>
          <w:szCs w:val="20"/>
        </w:rPr>
        <w:t> Министра здравоохранения Республики Казахстан от 24 сентября 2018 года № Қ</w:t>
      </w:r>
      <w:proofErr w:type="gramStart"/>
      <w:r w:rsidRPr="00E05F67">
        <w:rPr>
          <w:rFonts w:ascii="Courier New" w:eastAsia="Times New Roman" w:hAnsi="Courier New" w:cs="Courier New"/>
          <w:color w:val="000000"/>
          <w:spacing w:val="2"/>
          <w:sz w:val="20"/>
          <w:szCs w:val="20"/>
        </w:rPr>
        <w:t>Р</w:t>
      </w:r>
      <w:proofErr w:type="gramEnd"/>
      <w:r w:rsidRPr="00E05F67">
        <w:rPr>
          <w:rFonts w:ascii="Courier New" w:eastAsia="Times New Roman" w:hAnsi="Courier New" w:cs="Courier New"/>
          <w:color w:val="000000"/>
          <w:spacing w:val="2"/>
          <w:sz w:val="20"/>
          <w:szCs w:val="20"/>
        </w:rPr>
        <w:t xml:space="preserve"> ДСМ-17 "О внесении изменений в приказ Министра здравоохранения и социального развития Республики Казахстан от 8 февраля 2016 года № 95 "Об утверждении Стандарта оказания психиатрической помощи в Республике Казахстан" и о признании некоторых приказов утратившими силу" (зарегистрирован в Реестре государственной регистрации нормативных правовых актов под № 17632, опубликован 2 ноября </w:t>
      </w:r>
      <w:proofErr w:type="gramStart"/>
      <w:r w:rsidRPr="00E05F67">
        <w:rPr>
          <w:rFonts w:ascii="Courier New" w:eastAsia="Times New Roman" w:hAnsi="Courier New" w:cs="Courier New"/>
          <w:color w:val="000000"/>
          <w:spacing w:val="2"/>
          <w:sz w:val="20"/>
          <w:szCs w:val="20"/>
        </w:rPr>
        <w:t>2018 года в Эталонном контрольном банке нормативных правовых актов Республики Казахстан).</w:t>
      </w:r>
      <w:proofErr w:type="gramEnd"/>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Департаменту </w:t>
      </w:r>
      <w:proofErr w:type="gramStart"/>
      <w:r w:rsidRPr="00E05F67">
        <w:rPr>
          <w:rFonts w:ascii="Courier New" w:eastAsia="Times New Roman" w:hAnsi="Courier New" w:cs="Courier New"/>
          <w:color w:val="000000"/>
          <w:spacing w:val="2"/>
          <w:sz w:val="20"/>
          <w:szCs w:val="20"/>
        </w:rPr>
        <w:t>организации медицинской помощи Министерства здравоохранения Республики</w:t>
      </w:r>
      <w:proofErr w:type="gramEnd"/>
      <w:r w:rsidRPr="00E05F67">
        <w:rPr>
          <w:rFonts w:ascii="Courier New" w:eastAsia="Times New Roman" w:hAnsi="Courier New" w:cs="Courier New"/>
          <w:color w:val="000000"/>
          <w:spacing w:val="2"/>
          <w:sz w:val="20"/>
          <w:szCs w:val="20"/>
        </w:rPr>
        <w:t xml:space="preserve"> Казахстан в установленном законодательством Республики Казахстан порядке обеспечить:</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размещение настоящего приказа на </w:t>
      </w:r>
      <w:proofErr w:type="spellStart"/>
      <w:r w:rsidRPr="00E05F67">
        <w:rPr>
          <w:rFonts w:ascii="Courier New" w:eastAsia="Times New Roman" w:hAnsi="Courier New" w:cs="Courier New"/>
          <w:color w:val="000000"/>
          <w:spacing w:val="2"/>
          <w:sz w:val="20"/>
          <w:szCs w:val="20"/>
        </w:rPr>
        <w:t>интернет-ресурсе</w:t>
      </w:r>
      <w:proofErr w:type="spellEnd"/>
      <w:r w:rsidRPr="00E05F67">
        <w:rPr>
          <w:rFonts w:ascii="Courier New" w:eastAsia="Times New Roman" w:hAnsi="Courier New" w:cs="Courier New"/>
          <w:color w:val="000000"/>
          <w:spacing w:val="2"/>
          <w:sz w:val="20"/>
          <w:szCs w:val="20"/>
        </w:rPr>
        <w:t xml:space="preserve"> Министерства здравоохранения Республики Казахстан после его официального опубликования;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4. Контроль за исполнением настоящего приказа возложить </w:t>
      </w:r>
      <w:proofErr w:type="gramStart"/>
      <w:r w:rsidRPr="00E05F67">
        <w:rPr>
          <w:rFonts w:ascii="Courier New" w:eastAsia="Times New Roman" w:hAnsi="Courier New" w:cs="Courier New"/>
          <w:color w:val="000000"/>
          <w:spacing w:val="2"/>
          <w:sz w:val="20"/>
          <w:szCs w:val="20"/>
        </w:rPr>
        <w:t>на</w:t>
      </w:r>
      <w:proofErr w:type="gramEnd"/>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курирующего</w:t>
      </w:r>
      <w:proofErr w:type="gramEnd"/>
      <w:r w:rsidRPr="00E05F67">
        <w:rPr>
          <w:rFonts w:ascii="Courier New" w:eastAsia="Times New Roman" w:hAnsi="Courier New" w:cs="Courier New"/>
          <w:color w:val="000000"/>
          <w:spacing w:val="2"/>
          <w:sz w:val="20"/>
          <w:szCs w:val="20"/>
        </w:rPr>
        <w:t xml:space="preserve"> вице-министра здравоохранения Республики Казахстан.</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E05F67" w:rsidRPr="00E05F67" w:rsidTr="00E05F67">
        <w:tc>
          <w:tcPr>
            <w:tcW w:w="6000" w:type="dxa"/>
            <w:tcBorders>
              <w:top w:val="nil"/>
              <w:left w:val="nil"/>
              <w:bottom w:val="nil"/>
              <w:right w:val="nil"/>
            </w:tcBorders>
            <w:shd w:val="clear" w:color="auto" w:fill="auto"/>
            <w:tcMar>
              <w:top w:w="45" w:type="dxa"/>
              <w:left w:w="75" w:type="dxa"/>
              <w:bottom w:w="45" w:type="dxa"/>
              <w:right w:w="75" w:type="dxa"/>
            </w:tcMar>
            <w:hideMark/>
          </w:tcPr>
          <w:p w:rsidR="00E05F67" w:rsidRPr="00E05F67" w:rsidRDefault="00E05F67" w:rsidP="00E05F67">
            <w:pPr>
              <w:spacing w:after="0" w:line="240" w:lineRule="auto"/>
              <w:rPr>
                <w:rFonts w:ascii="Times New Roman" w:eastAsia="Times New Roman" w:hAnsi="Times New Roman" w:cs="Times New Roman"/>
                <w:sz w:val="20"/>
                <w:szCs w:val="20"/>
              </w:rPr>
            </w:pPr>
            <w:r w:rsidRPr="00E05F67">
              <w:rPr>
                <w:rFonts w:ascii="Times New Roman" w:eastAsia="Times New Roman" w:hAnsi="Times New Roman" w:cs="Times New Roman"/>
                <w:i/>
                <w:iCs/>
                <w:sz w:val="20"/>
                <w:szCs w:val="20"/>
                <w:bdr w:val="none" w:sz="0" w:space="0" w:color="auto" w:frame="1"/>
              </w:rPr>
              <w:t>      </w:t>
            </w:r>
            <w:bookmarkStart w:id="1" w:name="z15"/>
            <w:bookmarkEnd w:id="1"/>
            <w:r w:rsidRPr="00E05F67">
              <w:rPr>
                <w:rFonts w:ascii="Times New Roman" w:eastAsia="Times New Roman" w:hAnsi="Times New Roman" w:cs="Times New Roman"/>
                <w:i/>
                <w:iCs/>
                <w:sz w:val="20"/>
                <w:szCs w:val="20"/>
                <w:bdr w:val="none" w:sz="0" w:space="0" w:color="auto" w:frame="1"/>
              </w:rPr>
              <w:t>Министр здравоохранения</w:t>
            </w:r>
            <w:r w:rsidRPr="00E05F67">
              <w:rPr>
                <w:rFonts w:ascii="Times New Roman" w:eastAsia="Times New Roman" w:hAnsi="Times New Roman" w:cs="Times New Roman"/>
                <w:i/>
                <w:iCs/>
                <w:sz w:val="20"/>
                <w:szCs w:val="20"/>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05F67" w:rsidRPr="00E05F67" w:rsidRDefault="00E05F67" w:rsidP="00E05F67">
            <w:pPr>
              <w:spacing w:after="0" w:line="240" w:lineRule="auto"/>
              <w:rPr>
                <w:rFonts w:ascii="Times New Roman" w:eastAsia="Times New Roman" w:hAnsi="Times New Roman" w:cs="Times New Roman"/>
                <w:sz w:val="20"/>
                <w:szCs w:val="20"/>
              </w:rPr>
            </w:pPr>
            <w:r w:rsidRPr="00E05F67">
              <w:rPr>
                <w:rFonts w:ascii="Times New Roman" w:eastAsia="Times New Roman" w:hAnsi="Times New Roman" w:cs="Times New Roman"/>
                <w:i/>
                <w:iCs/>
                <w:sz w:val="20"/>
                <w:szCs w:val="20"/>
                <w:bdr w:val="none" w:sz="0" w:space="0" w:color="auto" w:frame="1"/>
              </w:rPr>
              <w:t>А. Цой</w:t>
            </w:r>
          </w:p>
        </w:tc>
      </w:tr>
    </w:tbl>
    <w:p w:rsidR="00E05F67" w:rsidRPr="00E05F67" w:rsidRDefault="00E05F67" w:rsidP="00E05F67">
      <w:pPr>
        <w:spacing w:after="0" w:line="240" w:lineRule="auto"/>
        <w:textAlignment w:val="baseline"/>
        <w:rPr>
          <w:rFonts w:ascii="Arial" w:eastAsia="Times New Roman"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E05F67" w:rsidRPr="00E05F67" w:rsidTr="00E05F67">
        <w:tc>
          <w:tcPr>
            <w:tcW w:w="5805" w:type="dxa"/>
            <w:tcBorders>
              <w:top w:val="nil"/>
              <w:left w:val="nil"/>
              <w:bottom w:val="nil"/>
              <w:right w:val="nil"/>
            </w:tcBorders>
            <w:shd w:val="clear" w:color="auto" w:fill="auto"/>
            <w:tcMar>
              <w:top w:w="45" w:type="dxa"/>
              <w:left w:w="75" w:type="dxa"/>
              <w:bottom w:w="45" w:type="dxa"/>
              <w:right w:w="75" w:type="dxa"/>
            </w:tcMar>
            <w:hideMark/>
          </w:tcPr>
          <w:p w:rsidR="00E05F67" w:rsidRPr="00E05F67" w:rsidRDefault="00E05F67" w:rsidP="00E05F67">
            <w:pPr>
              <w:spacing w:after="0" w:line="240" w:lineRule="auto"/>
              <w:jc w:val="center"/>
              <w:rPr>
                <w:rFonts w:ascii="Times New Roman" w:eastAsia="Times New Roman" w:hAnsi="Times New Roman" w:cs="Times New Roman"/>
                <w:sz w:val="20"/>
                <w:szCs w:val="20"/>
              </w:rPr>
            </w:pPr>
            <w:r w:rsidRPr="00E05F67">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05F67" w:rsidRPr="00E05F67" w:rsidRDefault="00E05F67" w:rsidP="00E05F67">
            <w:pPr>
              <w:spacing w:after="0" w:line="240" w:lineRule="auto"/>
              <w:jc w:val="center"/>
              <w:rPr>
                <w:rFonts w:ascii="Times New Roman" w:eastAsia="Times New Roman" w:hAnsi="Times New Roman" w:cs="Times New Roman"/>
                <w:sz w:val="20"/>
                <w:szCs w:val="20"/>
              </w:rPr>
            </w:pPr>
            <w:bookmarkStart w:id="2" w:name="z16"/>
            <w:bookmarkEnd w:id="2"/>
            <w:r w:rsidRPr="00E05F67">
              <w:rPr>
                <w:rFonts w:ascii="Times New Roman" w:eastAsia="Times New Roman" w:hAnsi="Times New Roman" w:cs="Times New Roman"/>
                <w:sz w:val="20"/>
                <w:szCs w:val="20"/>
              </w:rPr>
              <w:t>Приложение к приказу</w:t>
            </w:r>
            <w:r w:rsidRPr="00E05F67">
              <w:rPr>
                <w:rFonts w:ascii="Times New Roman" w:eastAsia="Times New Roman" w:hAnsi="Times New Roman" w:cs="Times New Roman"/>
                <w:sz w:val="20"/>
                <w:szCs w:val="20"/>
              </w:rPr>
              <w:br/>
              <w:t>Министра здравоохранения</w:t>
            </w:r>
            <w:r w:rsidRPr="00E05F67">
              <w:rPr>
                <w:rFonts w:ascii="Times New Roman" w:eastAsia="Times New Roman" w:hAnsi="Times New Roman" w:cs="Times New Roman"/>
                <w:sz w:val="20"/>
                <w:szCs w:val="20"/>
              </w:rPr>
              <w:br/>
              <w:t>Республики Казахстан</w:t>
            </w:r>
            <w:r w:rsidRPr="00E05F67">
              <w:rPr>
                <w:rFonts w:ascii="Times New Roman" w:eastAsia="Times New Roman" w:hAnsi="Times New Roman" w:cs="Times New Roman"/>
                <w:sz w:val="20"/>
                <w:szCs w:val="20"/>
              </w:rPr>
              <w:br/>
              <w:t>от 30 ноября 2020 года</w:t>
            </w:r>
            <w:r w:rsidRPr="00E05F67">
              <w:rPr>
                <w:rFonts w:ascii="Times New Roman" w:eastAsia="Times New Roman" w:hAnsi="Times New Roman" w:cs="Times New Roman"/>
                <w:sz w:val="20"/>
                <w:szCs w:val="20"/>
              </w:rPr>
              <w:br/>
              <w:t>№ Қ</w:t>
            </w:r>
            <w:proofErr w:type="gramStart"/>
            <w:r w:rsidRPr="00E05F67">
              <w:rPr>
                <w:rFonts w:ascii="Times New Roman" w:eastAsia="Times New Roman" w:hAnsi="Times New Roman" w:cs="Times New Roman"/>
                <w:sz w:val="20"/>
                <w:szCs w:val="20"/>
              </w:rPr>
              <w:t>Р</w:t>
            </w:r>
            <w:proofErr w:type="gramEnd"/>
            <w:r w:rsidRPr="00E05F67">
              <w:rPr>
                <w:rFonts w:ascii="Times New Roman" w:eastAsia="Times New Roman" w:hAnsi="Times New Roman" w:cs="Times New Roman"/>
                <w:sz w:val="20"/>
                <w:szCs w:val="20"/>
              </w:rPr>
              <w:t xml:space="preserve"> ДСМ-224/2020</w:t>
            </w:r>
          </w:p>
        </w:tc>
      </w:tr>
    </w:tbl>
    <w:p w:rsidR="00E05F67" w:rsidRPr="00E05F67" w:rsidRDefault="00E05F67" w:rsidP="00E05F67">
      <w:pPr>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Стандарт организации оказания </w:t>
      </w:r>
      <w:proofErr w:type="gramStart"/>
      <w:r w:rsidRPr="00E05F67">
        <w:rPr>
          <w:rFonts w:ascii="Courier New" w:eastAsia="Times New Roman" w:hAnsi="Courier New" w:cs="Courier New"/>
          <w:color w:val="1E1E1E"/>
          <w:sz w:val="32"/>
          <w:szCs w:val="32"/>
        </w:rPr>
        <w:t>медико-социальной</w:t>
      </w:r>
      <w:proofErr w:type="gramEnd"/>
      <w:r w:rsidRPr="00E05F67">
        <w:rPr>
          <w:rFonts w:ascii="Courier New" w:eastAsia="Times New Roman" w:hAnsi="Courier New" w:cs="Courier New"/>
          <w:color w:val="1E1E1E"/>
          <w:sz w:val="32"/>
          <w:szCs w:val="32"/>
        </w:rPr>
        <w:t xml:space="preserve"> помощи в области психического здоровья населению Республики Казахстан</w:t>
      </w:r>
    </w:p>
    <w:p w:rsidR="00E05F67" w:rsidRPr="00E05F67" w:rsidRDefault="00E05F67" w:rsidP="00E05F67">
      <w:pPr>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Глава 1. Общие положения</w:t>
      </w:r>
    </w:p>
    <w:p w:rsidR="00E05F67" w:rsidRPr="00E05F67" w:rsidRDefault="00E05F67" w:rsidP="00E05F67">
      <w:pPr>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w:t>
      </w:r>
      <w:proofErr w:type="gramStart"/>
      <w:r w:rsidRPr="00E05F67">
        <w:rPr>
          <w:rFonts w:ascii="Courier New" w:eastAsia="Times New Roman" w:hAnsi="Courier New" w:cs="Courier New"/>
          <w:color w:val="000000"/>
          <w:spacing w:val="2"/>
          <w:sz w:val="20"/>
          <w:szCs w:val="20"/>
        </w:rPr>
        <w:t>Настоящий стандарт организации оказания медико-социальной помощи в области психического здоровья населению Республики Казахстан (далее – Стандарт) разработан в соответствии с </w:t>
      </w:r>
      <w:hyperlink r:id="rId11" w:anchor="z395" w:history="1">
        <w:r w:rsidRPr="00E05F67">
          <w:rPr>
            <w:rFonts w:ascii="Courier New" w:eastAsia="Times New Roman" w:hAnsi="Courier New" w:cs="Courier New"/>
            <w:color w:val="073A5E"/>
            <w:spacing w:val="2"/>
            <w:sz w:val="20"/>
            <w:szCs w:val="20"/>
            <w:u w:val="single"/>
          </w:rPr>
          <w:t>подпунктом 32)</w:t>
        </w:r>
      </w:hyperlink>
      <w:r w:rsidRPr="00E05F67">
        <w:rPr>
          <w:rFonts w:ascii="Courier New" w:eastAsia="Times New Roman" w:hAnsi="Courier New" w:cs="Courier New"/>
          <w:color w:val="000000"/>
          <w:spacing w:val="2"/>
          <w:sz w:val="20"/>
          <w:szCs w:val="20"/>
        </w:rPr>
        <w:t> статьи 7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медико-социальной помощи в области психического здоровья.</w:t>
      </w:r>
      <w:proofErr w:type="gramEnd"/>
    </w:p>
    <w:p w:rsidR="00E05F67" w:rsidRPr="00E05F67" w:rsidRDefault="00E05F67" w:rsidP="00E05F67">
      <w:pPr>
        <w:spacing w:after="0" w:line="240" w:lineRule="auto"/>
        <w:textAlignment w:val="baseline"/>
        <w:rPr>
          <w:rFonts w:ascii="Arial" w:eastAsia="Times New Roman" w:hAnsi="Arial" w:cs="Arial"/>
          <w:color w:val="444444"/>
          <w:sz w:val="20"/>
          <w:szCs w:val="20"/>
        </w:rPr>
      </w:pPr>
      <w:r w:rsidRPr="00E05F67">
        <w:rPr>
          <w:rFonts w:ascii="Arial" w:eastAsia="Times New Roman" w:hAnsi="Arial" w:cs="Arial"/>
          <w:color w:val="FF0000"/>
          <w:sz w:val="20"/>
          <w:szCs w:val="20"/>
          <w:bdr w:val="none" w:sz="0" w:space="0" w:color="auto" w:frame="1"/>
        </w:rPr>
        <w:t>      Сноска. Пункт 1 - в редакции приказа Министра здравоохранения РК от 04.05.2023 </w:t>
      </w:r>
      <w:hyperlink r:id="rId12" w:anchor="z27" w:history="1">
        <w:r w:rsidRPr="00E05F67">
          <w:rPr>
            <w:rFonts w:ascii="Arial" w:eastAsia="Times New Roman" w:hAnsi="Arial" w:cs="Arial"/>
            <w:color w:val="073A5E"/>
            <w:sz w:val="20"/>
            <w:szCs w:val="20"/>
            <w:u w:val="single"/>
          </w:rPr>
          <w:t>№ 80</w:t>
        </w:r>
      </w:hyperlink>
      <w:r w:rsidRPr="00E05F67">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E05F67">
        <w:rPr>
          <w:rFonts w:ascii="Arial" w:eastAsia="Times New Roman" w:hAnsi="Arial" w:cs="Arial"/>
          <w:color w:val="444444"/>
          <w:sz w:val="20"/>
          <w:szCs w:val="20"/>
        </w:rPr>
        <w:br/>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Термины и определения, используемые в настоящем Стандарте: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группа динамического наблюдения – распределение пациентов на группы, определяющие тактику врача при выборе диагностических и лечебных мероприятий;</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в области психического здоровья – это медицинская и социально-психологическая помощь, оказываемая лицам с психическими, поведенческими расстройствами (заболеваниями) (далее -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4)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реабилитация – комплекс мер по восстановлению здоровья больных и инвалидов с использованием медицинских, социальных и трудовых мероприятий для приобщения к работе, включения в семейную и общественную жизнь;</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 </w:t>
      </w:r>
      <w:proofErr w:type="spellStart"/>
      <w:r w:rsidRPr="00E05F67">
        <w:rPr>
          <w:rFonts w:ascii="Courier New" w:eastAsia="Times New Roman" w:hAnsi="Courier New" w:cs="Courier New"/>
          <w:color w:val="000000"/>
          <w:spacing w:val="2"/>
          <w:sz w:val="20"/>
          <w:szCs w:val="20"/>
        </w:rPr>
        <w:t>психоактивные</w:t>
      </w:r>
      <w:proofErr w:type="spellEnd"/>
      <w:r w:rsidRPr="00E05F67">
        <w:rPr>
          <w:rFonts w:ascii="Courier New" w:eastAsia="Times New Roman" w:hAnsi="Courier New" w:cs="Courier New"/>
          <w:color w:val="000000"/>
          <w:spacing w:val="2"/>
          <w:sz w:val="20"/>
          <w:szCs w:val="20"/>
        </w:rPr>
        <w:t xml:space="preserve"> вещества (далее – ПАВ)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w:t>
      </w:r>
      <w:r w:rsidRPr="00E05F67">
        <w:rPr>
          <w:rFonts w:ascii="Courier New" w:eastAsia="Times New Roman" w:hAnsi="Courier New" w:cs="Courier New"/>
          <w:color w:val="000000"/>
          <w:spacing w:val="2"/>
          <w:sz w:val="20"/>
          <w:szCs w:val="20"/>
        </w:rPr>
        <w:lastRenderedPageBreak/>
        <w:t>поведение человека, а при длительном употреблении вызывают психическую и физическую зависимость;</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риск совершения суицида – вероятность совершения действия, направленного на преднамеренное лишение себя жизни, с летальным исходом;</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факторы риска совершения суицида – обстоятельства, влияющие на вероятность совершения действия, направленного на преднамеренное лишение себя жизни с летальным исходом;</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 статистический учет – регистрация и сохранение в электронной информационной системе сведений о лице с ППР, не подлежащего динамическому наблюдению;</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 индивидуальная программа реабилитации пациента с ППР – комплекс мероприятий, включающий в себя конкретные объемы, виды и сроки проведения реабилитации;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 </w:t>
      </w:r>
      <w:proofErr w:type="spellStart"/>
      <w:r w:rsidRPr="00E05F67">
        <w:rPr>
          <w:rFonts w:ascii="Courier New" w:eastAsia="Times New Roman" w:hAnsi="Courier New" w:cs="Courier New"/>
          <w:color w:val="000000"/>
          <w:spacing w:val="2"/>
          <w:sz w:val="20"/>
          <w:szCs w:val="20"/>
        </w:rPr>
        <w:t>мультидисциплинарная</w:t>
      </w:r>
      <w:proofErr w:type="spellEnd"/>
      <w:r w:rsidRPr="00E05F67">
        <w:rPr>
          <w:rFonts w:ascii="Courier New" w:eastAsia="Times New Roman" w:hAnsi="Courier New" w:cs="Courier New"/>
          <w:color w:val="000000"/>
          <w:spacing w:val="2"/>
          <w:sz w:val="20"/>
          <w:szCs w:val="20"/>
        </w:rPr>
        <w:t xml:space="preserve">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 близкое окружение – лица, проживающие и (или) находящиеся в непосредственном контакте с лицом, которому оказываются дистанционные медицинские услуги;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 заявитель – лицо, которому оказывается дистанционная медицинская услуга.</w:t>
      </w:r>
    </w:p>
    <w:p w:rsidR="00E05F67" w:rsidRPr="00E05F67" w:rsidRDefault="00E05F67" w:rsidP="00E05F67">
      <w:pPr>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Глава 2. Структура организаций, оказывающих </w:t>
      </w:r>
      <w:proofErr w:type="gramStart"/>
      <w:r w:rsidRPr="00E05F67">
        <w:rPr>
          <w:rFonts w:ascii="Courier New" w:eastAsia="Times New Roman" w:hAnsi="Courier New" w:cs="Courier New"/>
          <w:color w:val="1E1E1E"/>
          <w:sz w:val="32"/>
          <w:szCs w:val="32"/>
        </w:rPr>
        <w:t>медико-социальную</w:t>
      </w:r>
      <w:proofErr w:type="gramEnd"/>
      <w:r w:rsidRPr="00E05F67">
        <w:rPr>
          <w:rFonts w:ascii="Courier New" w:eastAsia="Times New Roman" w:hAnsi="Courier New" w:cs="Courier New"/>
          <w:color w:val="1E1E1E"/>
          <w:sz w:val="32"/>
          <w:szCs w:val="32"/>
        </w:rPr>
        <w:t xml:space="preserve"> помощь в области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К организациям, оказывающим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помощь в области психического здоровья, относятся: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на районном уровне: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врачебная амбулатория;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центр первичной медико-санитарной помощи;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районная поликлиника;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номерная районная поликлиника;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районная больница, создаваемая в районном центре и городах районного значения;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на городском уровне: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врачебная амбулатория;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центр первичной медико-санитарной помощи;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городская поликлиника;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первичный центр психического здоровья (далее – ПЦПЗ);</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центр психического здоровья (далее – ЦПЗ);</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многопрофильная городская больница;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на областном уровне: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ЦПЗ;</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многопрофильная областная больница;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республиканский научно-практический центр психического здоровья (далее – РНПЦПЗ) и психиатрическая организация специализированного типа с интенсивным наблюдением (далее – ПОСТИН).</w:t>
      </w:r>
    </w:p>
    <w:p w:rsidR="00E05F67" w:rsidRPr="00E05F67" w:rsidRDefault="00E05F67" w:rsidP="00E05F67">
      <w:pPr>
        <w:spacing w:after="0" w:line="240" w:lineRule="auto"/>
        <w:textAlignment w:val="baseline"/>
        <w:rPr>
          <w:rFonts w:ascii="Arial" w:eastAsia="Times New Roman" w:hAnsi="Arial" w:cs="Arial"/>
          <w:color w:val="444444"/>
          <w:sz w:val="20"/>
          <w:szCs w:val="20"/>
        </w:rPr>
      </w:pPr>
      <w:r w:rsidRPr="00E05F67">
        <w:rPr>
          <w:rFonts w:ascii="Arial" w:eastAsia="Times New Roman" w:hAnsi="Arial" w:cs="Arial"/>
          <w:color w:val="FF0000"/>
          <w:sz w:val="20"/>
          <w:szCs w:val="20"/>
          <w:bdr w:val="none" w:sz="0" w:space="0" w:color="auto" w:frame="1"/>
        </w:rPr>
        <w:t>      Сноска. Пункт 3 - в редакции приказа Министра здравоохранения РК от 04.05.2023 </w:t>
      </w:r>
      <w:hyperlink r:id="rId13" w:anchor="z29" w:history="1">
        <w:r w:rsidRPr="00E05F67">
          <w:rPr>
            <w:rFonts w:ascii="Arial" w:eastAsia="Times New Roman" w:hAnsi="Arial" w:cs="Arial"/>
            <w:color w:val="073A5E"/>
            <w:sz w:val="20"/>
            <w:szCs w:val="20"/>
            <w:u w:val="single"/>
          </w:rPr>
          <w:t>№ 80</w:t>
        </w:r>
      </w:hyperlink>
      <w:r w:rsidRPr="00E05F67">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E05F67">
        <w:rPr>
          <w:rFonts w:ascii="Arial" w:eastAsia="Times New Roman" w:hAnsi="Arial" w:cs="Arial"/>
          <w:color w:val="444444"/>
          <w:sz w:val="20"/>
          <w:szCs w:val="20"/>
        </w:rPr>
        <w:br/>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4. Негосударственный сектор здравоохранения, оказывающий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помощь в области психического здоровья, состоит из организаций здравоохранения, основанных на праве частной собственности, а также физических лиц, занимающихся частной медицинской практикой.</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 В организации, оказывающей медико-социальную помощь в области психического здоровья, создаются структурные подразделения, </w:t>
      </w:r>
      <w:proofErr w:type="gramStart"/>
      <w:r w:rsidRPr="00E05F67">
        <w:rPr>
          <w:rFonts w:ascii="Courier New" w:eastAsia="Times New Roman" w:hAnsi="Courier New" w:cs="Courier New"/>
          <w:color w:val="000000"/>
          <w:spacing w:val="2"/>
          <w:sz w:val="20"/>
          <w:szCs w:val="20"/>
        </w:rPr>
        <w:t>наименования</w:t>
      </w:r>
      <w:proofErr w:type="gramEnd"/>
      <w:r w:rsidRPr="00E05F67">
        <w:rPr>
          <w:rFonts w:ascii="Courier New" w:eastAsia="Times New Roman" w:hAnsi="Courier New" w:cs="Courier New"/>
          <w:color w:val="000000"/>
          <w:spacing w:val="2"/>
          <w:sz w:val="20"/>
          <w:szCs w:val="20"/>
        </w:rPr>
        <w:t xml:space="preserve"> и перечень которых зависит от потребностей и задач, стоящих перед ними: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стационарные клинические отделения (профильность которых определяется по возрасту, виду оказываемой помощи, гендеру, клиническим проявлениям психических, поведенческих расстройств (заболеваний) и нозологическим группам, по принципу добровольности и принудительности госпитализации, и другие);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реабилитационные подразделения (в структуре которых создаются лечебно-трудовые мастерские, учебные классы, студии, спортивные секции, подсобные хозяйства и </w:t>
      </w:r>
      <w:proofErr w:type="gramStart"/>
      <w:r w:rsidRPr="00E05F67">
        <w:rPr>
          <w:rFonts w:ascii="Courier New" w:eastAsia="Times New Roman" w:hAnsi="Courier New" w:cs="Courier New"/>
          <w:color w:val="000000"/>
          <w:spacing w:val="2"/>
          <w:sz w:val="20"/>
          <w:szCs w:val="20"/>
        </w:rPr>
        <w:t>другое</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отделение (палата) реанимации и (или) интенсивной терапии;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spellStart"/>
      <w:r w:rsidRPr="00E05F67">
        <w:rPr>
          <w:rFonts w:ascii="Courier New" w:eastAsia="Times New Roman" w:hAnsi="Courier New" w:cs="Courier New"/>
          <w:color w:val="000000"/>
          <w:spacing w:val="2"/>
          <w:sz w:val="20"/>
          <w:szCs w:val="20"/>
        </w:rPr>
        <w:t>стационарозамещающие</w:t>
      </w:r>
      <w:proofErr w:type="spellEnd"/>
      <w:r w:rsidRPr="00E05F67">
        <w:rPr>
          <w:rFonts w:ascii="Courier New" w:eastAsia="Times New Roman" w:hAnsi="Courier New" w:cs="Courier New"/>
          <w:color w:val="000000"/>
          <w:spacing w:val="2"/>
          <w:sz w:val="20"/>
          <w:szCs w:val="20"/>
        </w:rPr>
        <w:t xml:space="preserve"> подразделения;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подразделения, оказывающие помощь на дому;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подразделения для оказания дистанционных медицинских услуг;</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скорая специализированная психиатрическая помощь;</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кабинет круглосуточного освидетельствования для установления факта употребления ПАВ и состояния опьянения;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кабинет предоставления поддерживающей терапии агонистами </w:t>
      </w:r>
      <w:proofErr w:type="spellStart"/>
      <w:r w:rsidRPr="00E05F67">
        <w:rPr>
          <w:rFonts w:ascii="Courier New" w:eastAsia="Times New Roman" w:hAnsi="Courier New" w:cs="Courier New"/>
          <w:color w:val="000000"/>
          <w:spacing w:val="2"/>
          <w:sz w:val="20"/>
          <w:szCs w:val="20"/>
        </w:rPr>
        <w:t>опиоидов</w:t>
      </w:r>
      <w:proofErr w:type="spellEnd"/>
      <w:r w:rsidRPr="00E05F67">
        <w:rPr>
          <w:rFonts w:ascii="Courier New" w:eastAsia="Times New Roman" w:hAnsi="Courier New" w:cs="Courier New"/>
          <w:color w:val="000000"/>
          <w:spacing w:val="2"/>
          <w:sz w:val="20"/>
          <w:szCs w:val="20"/>
        </w:rPr>
        <w:t xml:space="preserve"> (далее – кабинет ПТАО);</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центр временной адаптации и </w:t>
      </w:r>
      <w:proofErr w:type="spellStart"/>
      <w:r w:rsidRPr="00E05F67">
        <w:rPr>
          <w:rFonts w:ascii="Courier New" w:eastAsia="Times New Roman" w:hAnsi="Courier New" w:cs="Courier New"/>
          <w:color w:val="000000"/>
          <w:spacing w:val="2"/>
          <w:sz w:val="20"/>
          <w:szCs w:val="20"/>
        </w:rPr>
        <w:t>детоксикации</w:t>
      </w:r>
      <w:proofErr w:type="spellEnd"/>
      <w:r w:rsidRPr="00E05F67">
        <w:rPr>
          <w:rFonts w:ascii="Courier New" w:eastAsia="Times New Roman" w:hAnsi="Courier New" w:cs="Courier New"/>
          <w:color w:val="000000"/>
          <w:spacing w:val="2"/>
          <w:sz w:val="20"/>
          <w:szCs w:val="20"/>
        </w:rPr>
        <w:t xml:space="preserve"> (далее – ЦВАД);</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общеклинический отдел;</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диагностические подразделения (лабораторные, инструментальные);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психологическая лаборатория;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информационно-аналитический мониторинговый центр;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иные структурные подразделения, в соответствии с задачами организации, а также подразделения необходимые для обеспечения жизнедеятельности организации.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 В ПОСТИН создаются структурные подразделения </w:t>
      </w:r>
      <w:proofErr w:type="gramStart"/>
      <w:r w:rsidRPr="00E05F67">
        <w:rPr>
          <w:rFonts w:ascii="Courier New" w:eastAsia="Times New Roman" w:hAnsi="Courier New" w:cs="Courier New"/>
          <w:color w:val="000000"/>
          <w:spacing w:val="2"/>
          <w:sz w:val="20"/>
          <w:szCs w:val="20"/>
        </w:rPr>
        <w:t>наименования</w:t>
      </w:r>
      <w:proofErr w:type="gramEnd"/>
      <w:r w:rsidRPr="00E05F67">
        <w:rPr>
          <w:rFonts w:ascii="Courier New" w:eastAsia="Times New Roman" w:hAnsi="Courier New" w:cs="Courier New"/>
          <w:color w:val="000000"/>
          <w:spacing w:val="2"/>
          <w:sz w:val="20"/>
          <w:szCs w:val="20"/>
        </w:rPr>
        <w:t xml:space="preserve"> и перечень которых зависит от потребностей и задач, стоящих перед организацией:</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стационарные клинические отделения (</w:t>
      </w:r>
      <w:proofErr w:type="spellStart"/>
      <w:r w:rsidRPr="00E05F67">
        <w:rPr>
          <w:rFonts w:ascii="Courier New" w:eastAsia="Times New Roman" w:hAnsi="Courier New" w:cs="Courier New"/>
          <w:color w:val="000000"/>
          <w:spacing w:val="2"/>
          <w:sz w:val="20"/>
          <w:szCs w:val="20"/>
        </w:rPr>
        <w:t>режимно</w:t>
      </w:r>
      <w:proofErr w:type="spellEnd"/>
      <w:r w:rsidRPr="00E05F67">
        <w:rPr>
          <w:rFonts w:ascii="Courier New" w:eastAsia="Times New Roman" w:hAnsi="Courier New" w:cs="Courier New"/>
          <w:color w:val="000000"/>
          <w:spacing w:val="2"/>
          <w:sz w:val="20"/>
          <w:szCs w:val="20"/>
        </w:rPr>
        <w:t>-диагностическое отделение, отделения с интенсивным наблюдением, отделения специализированного типа, отделение с сопутствующей тяжелой соматической патологией и другие);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подразделения медико-социальной реабилитации (в структуре которых создаются лечебно-трудовые мастерские, учебные классы, студии, спортивные секции, подсобные хозяйства и </w:t>
      </w:r>
      <w:proofErr w:type="gramStart"/>
      <w:r w:rsidRPr="00E05F67">
        <w:rPr>
          <w:rFonts w:ascii="Courier New" w:eastAsia="Times New Roman" w:hAnsi="Courier New" w:cs="Courier New"/>
          <w:color w:val="000000"/>
          <w:spacing w:val="2"/>
          <w:sz w:val="20"/>
          <w:szCs w:val="20"/>
        </w:rPr>
        <w:t>другое</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отделение (палата) реанимации и (или) интенсивной терапии;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подразделение для оказания дистанционных медицинских услуг;</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общеклинический отдел;</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диагностические подразделения (лабораторные, инструментальные);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психологическая лаборатория;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информационно-аналитический мониторинговый центр;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иные структурные подразделения, в соответствии с задачами организации, а также подразделения необходимые для обеспечения жизнедеятельности организации.</w:t>
      </w:r>
    </w:p>
    <w:p w:rsidR="00E05F67" w:rsidRPr="00E05F67" w:rsidRDefault="00E05F67" w:rsidP="00E05F67">
      <w:pPr>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Глава 3. Основные задачи и направления деятельности организаций, оказывающих </w:t>
      </w:r>
      <w:proofErr w:type="gramStart"/>
      <w:r w:rsidRPr="00E05F67">
        <w:rPr>
          <w:rFonts w:ascii="Courier New" w:eastAsia="Times New Roman" w:hAnsi="Courier New" w:cs="Courier New"/>
          <w:color w:val="1E1E1E"/>
          <w:sz w:val="32"/>
          <w:szCs w:val="32"/>
        </w:rPr>
        <w:t>медико-социальную</w:t>
      </w:r>
      <w:proofErr w:type="gramEnd"/>
      <w:r w:rsidRPr="00E05F67">
        <w:rPr>
          <w:rFonts w:ascii="Courier New" w:eastAsia="Times New Roman" w:hAnsi="Courier New" w:cs="Courier New"/>
          <w:color w:val="1E1E1E"/>
          <w:sz w:val="32"/>
          <w:szCs w:val="32"/>
        </w:rPr>
        <w:t xml:space="preserve"> помощь в области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 </w:t>
      </w:r>
      <w:proofErr w:type="gramStart"/>
      <w:r w:rsidRPr="00E05F67">
        <w:rPr>
          <w:rFonts w:ascii="Courier New" w:eastAsia="Times New Roman" w:hAnsi="Courier New" w:cs="Courier New"/>
          <w:color w:val="000000"/>
          <w:spacing w:val="2"/>
          <w:sz w:val="20"/>
          <w:szCs w:val="20"/>
        </w:rPr>
        <w:t>Медико-социальная помощь лицам с ППР, оказываемая во врачебной амбулатории, центре первичной медико-санитарной помощи, районной поликлинике, номерной районной поликлинике, городской поликлинике, не имеющим в своем составе КПЗ или ПЦПЗ, предусматривает следующие задачи:</w:t>
      </w:r>
      <w:proofErr w:type="gramEnd"/>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выявление лиц с ППР и при необходимости направление их в кабинет психического здоровья (далее – КПЗ) ПЦПЗ либо в ЦПЗ;</w:t>
      </w:r>
    </w:p>
    <w:p w:rsidR="00E05F67" w:rsidRPr="00E05F67" w:rsidRDefault="00E05F67" w:rsidP="00E05F67">
      <w:pPr>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диагностика заболеваний, лечение лиц с диагнозами ППР по Международной статистической классификации болезней и проблем, связанных со здоровьем 10 пересмотра (далее - МКБ-10), входящие в компетенцию врача ПМСП согласно </w:t>
      </w:r>
      <w:hyperlink r:id="rId14" w:anchor="z758" w:history="1">
        <w:r w:rsidRPr="00E05F67">
          <w:rPr>
            <w:rFonts w:ascii="Courier New" w:eastAsia="Times New Roman" w:hAnsi="Courier New" w:cs="Courier New"/>
            <w:color w:val="073A5E"/>
            <w:spacing w:val="2"/>
            <w:sz w:val="20"/>
            <w:szCs w:val="20"/>
            <w:u w:val="single"/>
          </w:rPr>
          <w:t>приложению 1</w:t>
        </w:r>
      </w:hyperlink>
      <w:r w:rsidRPr="00E05F67">
        <w:rPr>
          <w:rFonts w:ascii="Courier New" w:eastAsia="Times New Roman" w:hAnsi="Courier New" w:cs="Courier New"/>
          <w:color w:val="000000"/>
          <w:spacing w:val="2"/>
          <w:sz w:val="20"/>
          <w:szCs w:val="20"/>
        </w:rPr>
        <w:t> к настоящему Стандарту;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первичная профилактика ППР среди населения с формированием групп риска развития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районной поликлинике, номерной районной поликлинике, городской поликлинике имеющей в своем составе КПЗ предусматривает следующие задачи: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координация, мониторинг и анализ оказания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 лицам с ППР на обслуживаемой территории, и при наличии закрепленной сельской территории;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проведение приема, консультации лиц, обращающихся за специализированной помощью и при необходимости - направление их в ПЦПЗ, ЦПЗ или в РНПЦПЗ;</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3) диагностика заболеваний, лечение лиц с ППР, осуществление динамического наблюдения лиц с ППР, своевременный перевод пациентов в соответствующие группы динамического наблюдения;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постановка на учет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вторичная и третичная профилактика заболеваний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реализация мероприятий по снижению социальной стигматизации и дискриминации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реализация мероприятий по снижению общественно-опасных действий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 достижение длительной и устойчивой ремиссии, мотивация на </w:t>
      </w:r>
      <w:proofErr w:type="spellStart"/>
      <w:r w:rsidRPr="00E05F67">
        <w:rPr>
          <w:rFonts w:ascii="Courier New" w:eastAsia="Times New Roman" w:hAnsi="Courier New" w:cs="Courier New"/>
          <w:color w:val="000000"/>
          <w:spacing w:val="2"/>
          <w:sz w:val="20"/>
          <w:szCs w:val="20"/>
        </w:rPr>
        <w:t>противорецидивную</w:t>
      </w:r>
      <w:proofErr w:type="spellEnd"/>
      <w:r w:rsidRPr="00E05F67">
        <w:rPr>
          <w:rFonts w:ascii="Courier New" w:eastAsia="Times New Roman" w:hAnsi="Courier New" w:cs="Courier New"/>
          <w:color w:val="000000"/>
          <w:spacing w:val="2"/>
          <w:sz w:val="20"/>
          <w:szCs w:val="20"/>
        </w:rPr>
        <w:t xml:space="preserve"> и поддерживающую терапию лиц, зависимых от ПАВ;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 проведение анализа причин отказов к получению стационарного лечения лиц с установленным диагнозом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 осуществление консультации и патронажа на дому;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 консультативная помощь врачам первичной медико-санитарной помощи (далее – ПМСП), иным специалистам врачебного профиля по вопросам диагностики и лечения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 экспертиза временной нетрудоспособности пациентов;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 выдача заключений, справок о психическом состоянии лица и (или) о нахождении на учете для оказания динамического наблюдения, по соответствующим запросам согласно действующему законодательству;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14) оформление медицинской документации для направления на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экспертизу, принудительное лечение лиц, с зависимостью от ПАВ;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15) участие в исследованиях по укреплению психического здоровья, повышению качества жизни, уровня психического благополучия населения, в том числе лиц с ППР на обслуживаемой территории;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16) реализация мероприятий по повышению информированности населения в вопросах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17) обеспечение взаимодействия и преемственности амбулаторной и стационарной помощи.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9.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городской поликлинике, имеющей в своем составе ПЦПЗ, предусматривает задачи, указанные в пункте 8 настоящего Стандарта, а также: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оказание психотерапевтической, психологической и социальной помощи лицам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оказание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 лицам с ППР, проживающих в сельской местности по направлению врачей КПЗ, при наличии </w:t>
      </w:r>
      <w:proofErr w:type="spellStart"/>
      <w:r w:rsidRPr="00E05F67">
        <w:rPr>
          <w:rFonts w:ascii="Courier New" w:eastAsia="Times New Roman" w:hAnsi="Courier New" w:cs="Courier New"/>
          <w:color w:val="000000"/>
          <w:spacing w:val="2"/>
          <w:sz w:val="20"/>
          <w:szCs w:val="20"/>
        </w:rPr>
        <w:t>закреплҰнной</w:t>
      </w:r>
      <w:proofErr w:type="spellEnd"/>
      <w:r w:rsidRPr="00E05F67">
        <w:rPr>
          <w:rFonts w:ascii="Courier New" w:eastAsia="Times New Roman" w:hAnsi="Courier New" w:cs="Courier New"/>
          <w:color w:val="000000"/>
          <w:spacing w:val="2"/>
          <w:sz w:val="20"/>
          <w:szCs w:val="20"/>
        </w:rPr>
        <w:t xml:space="preserve"> сельской территории.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10.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ЦПЗ, предусматривает следующие основные задачи: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координация, мониторинг, анализ организационной, профилактической, лечебно-диагностической деятельности и развития службы охраны психического здоровья соответствующего региона;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оказание любых форм профилактической, консультативно-диагностической, лечебной,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реабилитационной помощи в области охраны психического здоровья, а также сопутствующих заболеваний у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организация консультаций и направление лиц, обращающихся за специализированной помощью в РНПЦПЗ;</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участие в исследованиях по укреплению психического здоровья, повышению качества жизни, уровня психического благополучия населения, в том числе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обеспечение взаимодействия и преемственности при предоставлении стационарной и амбулаторной помощи;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 достижение длительной и устойчивой ремиссии, мотивация на </w:t>
      </w:r>
      <w:proofErr w:type="spellStart"/>
      <w:r w:rsidRPr="00E05F67">
        <w:rPr>
          <w:rFonts w:ascii="Courier New" w:eastAsia="Times New Roman" w:hAnsi="Courier New" w:cs="Courier New"/>
          <w:color w:val="000000"/>
          <w:spacing w:val="2"/>
          <w:sz w:val="20"/>
          <w:szCs w:val="20"/>
        </w:rPr>
        <w:t>противорецидивную</w:t>
      </w:r>
      <w:proofErr w:type="spellEnd"/>
      <w:r w:rsidRPr="00E05F67">
        <w:rPr>
          <w:rFonts w:ascii="Courier New" w:eastAsia="Times New Roman" w:hAnsi="Courier New" w:cs="Courier New"/>
          <w:color w:val="000000"/>
          <w:spacing w:val="2"/>
          <w:sz w:val="20"/>
          <w:szCs w:val="20"/>
        </w:rPr>
        <w:t xml:space="preserve">, поддерживающую (в том числе агонистами </w:t>
      </w:r>
      <w:proofErr w:type="spellStart"/>
      <w:r w:rsidRPr="00E05F67">
        <w:rPr>
          <w:rFonts w:ascii="Courier New" w:eastAsia="Times New Roman" w:hAnsi="Courier New" w:cs="Courier New"/>
          <w:color w:val="000000"/>
          <w:spacing w:val="2"/>
          <w:sz w:val="20"/>
          <w:szCs w:val="20"/>
        </w:rPr>
        <w:t>опиоидов</w:t>
      </w:r>
      <w:proofErr w:type="spellEnd"/>
      <w:r w:rsidRPr="00E05F67">
        <w:rPr>
          <w:rFonts w:ascii="Courier New" w:eastAsia="Times New Roman" w:hAnsi="Courier New" w:cs="Courier New"/>
          <w:color w:val="000000"/>
          <w:spacing w:val="2"/>
          <w:sz w:val="20"/>
          <w:szCs w:val="20"/>
        </w:rPr>
        <w:t>) терапию лиц, зависимых от ПАВ;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проведение анализа причин отказов к получению стационарного лечения лиц с установленным диагнозом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консультативная помощь врачам ПЦПЗ, ПМСП, а также иным специалистам врачебного профиля по вопросам диагностики и лечения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9) оформление медицинской документации для направления на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экспертизу;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 экспертиза временной нетрудоспособности пациентов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11) выдача заключений, справок о психическом состоянии лица по соответствующим запросам согласно действующему законодательству;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 организация информирования, обмена мнениями и опытом по вопросам охраны психического здоровья посредством всех имеющихся способов коммуникаций на региональном уровне.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районной больнице предусматривает следующие задачи: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организация консультаций и направление лиц в ЦПЗ, обращающихся за специализированной помощью;</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участие в исследованиях по укреплению психического здоровья, повышению качества жизни, уровня психического благополучия населения, в том числе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обеспечение взаимодействия и преемственности при предоставлении медицинской помощи в стационарных и амбулаторных условиях;</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4) достижение длительной и устойчивой ремиссии, обеспечение непрерывности </w:t>
      </w:r>
      <w:proofErr w:type="spellStart"/>
      <w:r w:rsidRPr="00E05F67">
        <w:rPr>
          <w:rFonts w:ascii="Courier New" w:eastAsia="Times New Roman" w:hAnsi="Courier New" w:cs="Courier New"/>
          <w:color w:val="000000"/>
          <w:spacing w:val="2"/>
          <w:sz w:val="20"/>
          <w:szCs w:val="20"/>
        </w:rPr>
        <w:t>противорецидивной</w:t>
      </w:r>
      <w:proofErr w:type="spellEnd"/>
      <w:r w:rsidRPr="00E05F67">
        <w:rPr>
          <w:rFonts w:ascii="Courier New" w:eastAsia="Times New Roman" w:hAnsi="Courier New" w:cs="Courier New"/>
          <w:color w:val="000000"/>
          <w:spacing w:val="2"/>
          <w:sz w:val="20"/>
          <w:szCs w:val="20"/>
        </w:rPr>
        <w:t xml:space="preserve">, поддерживающей (в том числе агонистами </w:t>
      </w:r>
      <w:proofErr w:type="spellStart"/>
      <w:r w:rsidRPr="00E05F67">
        <w:rPr>
          <w:rFonts w:ascii="Courier New" w:eastAsia="Times New Roman" w:hAnsi="Courier New" w:cs="Courier New"/>
          <w:color w:val="000000"/>
          <w:spacing w:val="2"/>
          <w:sz w:val="20"/>
          <w:szCs w:val="20"/>
        </w:rPr>
        <w:t>опиоидов</w:t>
      </w:r>
      <w:proofErr w:type="spellEnd"/>
      <w:r w:rsidRPr="00E05F67">
        <w:rPr>
          <w:rFonts w:ascii="Courier New" w:eastAsia="Times New Roman" w:hAnsi="Courier New" w:cs="Courier New"/>
          <w:color w:val="000000"/>
          <w:spacing w:val="2"/>
          <w:sz w:val="20"/>
          <w:szCs w:val="20"/>
        </w:rPr>
        <w:t>) терапии лиц, зависимых от ПАВ;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проведение анализа причин отказов к получению стационарного лечения лиц с установленным диагнозом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консультативная помощь врачам ПЦПЗ, ПМСП, а также иным специалистам врачебного профиля по вопросам диагностики и лечения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экспертиза временной нетрудоспособности больных с ППР.</w:t>
      </w:r>
    </w:p>
    <w:p w:rsidR="00E05F67" w:rsidRPr="00E05F67" w:rsidRDefault="00E05F67" w:rsidP="00E05F67">
      <w:pPr>
        <w:spacing w:after="0" w:line="240" w:lineRule="auto"/>
        <w:textAlignment w:val="baseline"/>
        <w:rPr>
          <w:rFonts w:ascii="Arial" w:eastAsia="Times New Roman" w:hAnsi="Arial" w:cs="Arial"/>
          <w:color w:val="444444"/>
          <w:sz w:val="20"/>
          <w:szCs w:val="20"/>
        </w:rPr>
      </w:pPr>
      <w:r w:rsidRPr="00E05F67">
        <w:rPr>
          <w:rFonts w:ascii="Arial" w:eastAsia="Times New Roman" w:hAnsi="Arial" w:cs="Arial"/>
          <w:color w:val="FF0000"/>
          <w:sz w:val="20"/>
          <w:szCs w:val="20"/>
          <w:bdr w:val="none" w:sz="0" w:space="0" w:color="auto" w:frame="1"/>
        </w:rPr>
        <w:t>      Сноска. Пункт 11 - в редакции приказа Министра здравоохранения РК от 04.05.2023 </w:t>
      </w:r>
      <w:hyperlink r:id="rId15" w:anchor="z48" w:history="1">
        <w:r w:rsidRPr="00E05F67">
          <w:rPr>
            <w:rFonts w:ascii="Arial" w:eastAsia="Times New Roman" w:hAnsi="Arial" w:cs="Arial"/>
            <w:color w:val="073A5E"/>
            <w:sz w:val="20"/>
            <w:szCs w:val="20"/>
            <w:u w:val="single"/>
          </w:rPr>
          <w:t>№ 80</w:t>
        </w:r>
      </w:hyperlink>
      <w:r w:rsidRPr="00E05F67">
        <w:rPr>
          <w:rFonts w:ascii="Arial" w:eastAsia="Times New Roman" w:hAnsi="Arial" w:cs="Arial"/>
          <w:color w:val="FF0000"/>
          <w:sz w:val="20"/>
          <w:szCs w:val="20"/>
          <w:bdr w:val="none" w:sz="0" w:space="0" w:color="auto" w:frame="1"/>
        </w:rPr>
        <w:t> (вводится в действие по истечении десяти календарных дней после дня его первого официального опубликования).</w:t>
      </w:r>
      <w:r w:rsidRPr="00E05F67">
        <w:rPr>
          <w:rFonts w:ascii="Arial" w:eastAsia="Times New Roman" w:hAnsi="Arial" w:cs="Arial"/>
          <w:color w:val="444444"/>
          <w:sz w:val="20"/>
          <w:szCs w:val="20"/>
        </w:rPr>
        <w:br/>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12.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РНПЦПЗ предусматривает следующие задачи: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координация, мониторинг, анализ научной, организационной, профилактической и лечебно-диагностической деятельности, участие в разработке проектов законодательных и иных нормативных правовых актов по вопросам охраны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2) проведение, участие в исследованиях, разработка и внедрение мер, новых методов и методик, направленных на укрепление психического здоровья, повышение качества жизни, уровня психического благополучия населения, в том числе лиц с ППР, на региональном, республиканском и международном уровнях;</w:t>
      </w:r>
      <w:proofErr w:type="gramEnd"/>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3) оказание любых форм профилактической, консультативно-диагностической, лечебной,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реабилитационной помощи в области охраны психического здоровья, а также сопутствующих заболеваний у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образовательная деятельность по вопросам охраны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консультативная помощь врачам ЦПЗ, ПЦПЗ, ПМСП, иным специалистам врачебного профиля по вопросам диагностики и лечения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 оформление медицинской документации для направления на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экспертизу;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экспертиза временной нетрудоспособности пациентов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выдача заключений, справок о психическом состоянии лица, по соответствующим запросам согласно действующему законодательству;</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 организация информирования, обмена мнениями и опытом по вопросам охраны психического здоровья посредством коммуникаций на региональном, республиканском и международном уровнях;</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10) разработка, издание и реализация </w:t>
      </w:r>
      <w:proofErr w:type="spellStart"/>
      <w:r w:rsidRPr="00E05F67">
        <w:rPr>
          <w:rFonts w:ascii="Courier New" w:eastAsia="Times New Roman" w:hAnsi="Courier New" w:cs="Courier New"/>
          <w:color w:val="000000"/>
          <w:spacing w:val="2"/>
          <w:sz w:val="20"/>
          <w:szCs w:val="20"/>
        </w:rPr>
        <w:t>аудиовизульной</w:t>
      </w:r>
      <w:proofErr w:type="spellEnd"/>
      <w:r w:rsidRPr="00E05F67">
        <w:rPr>
          <w:rFonts w:ascii="Courier New" w:eastAsia="Times New Roman" w:hAnsi="Courier New" w:cs="Courier New"/>
          <w:color w:val="000000"/>
          <w:spacing w:val="2"/>
          <w:sz w:val="20"/>
          <w:szCs w:val="20"/>
        </w:rPr>
        <w:t xml:space="preserve"> и электронно-информационной продукции для населения и отдельных групп, в том числе профессиональных - по вопросам в области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 взаимодействие, научное и научно-техническое сотрудничество с организациями, в том числе международными по вопросам охраны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13.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ПОСТИН, предусматривает следующие задачи: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координация, мониторинг и анализ осуществления принудительных мер медицинского характера в отношении лиц, страдающих ППР, совершивших общественно опасные деяния;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осуществление принудительных мер медицинского характера в виде принудительного лечения в отношении лиц, страдающих ППР, совершивших общественно опасные деяния;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оказание специальных социальных услуг.</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14.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стационарных отделениях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1) предоставление специализированной психиатрической (наркологической, психотерапевтической, медико-психологической и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помощи населению в соответствии с клиническими протоколами диагностики и лечения;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вторичную и третичную профилактику заболеваний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реализацию мероприятий по снижению социальной стигматизации и дискриминации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реализацию мероприятий по снижению общественно-опасных действий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реализацию мероприятий информационно-пропагандистского характера по повышению информированности населения по вопросам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 достижение терапевтической ремиссии для проведения трудовой терапии и </w:t>
      </w:r>
      <w:proofErr w:type="spellStart"/>
      <w:r w:rsidRPr="00E05F67">
        <w:rPr>
          <w:rFonts w:ascii="Courier New" w:eastAsia="Times New Roman" w:hAnsi="Courier New" w:cs="Courier New"/>
          <w:color w:val="000000"/>
          <w:spacing w:val="2"/>
          <w:sz w:val="20"/>
          <w:szCs w:val="20"/>
        </w:rPr>
        <w:t>ресоциализации</w:t>
      </w:r>
      <w:proofErr w:type="spellEnd"/>
      <w:r w:rsidRPr="00E05F67">
        <w:rPr>
          <w:rFonts w:ascii="Courier New" w:eastAsia="Times New Roman" w:hAnsi="Courier New" w:cs="Courier New"/>
          <w:color w:val="000000"/>
          <w:spacing w:val="2"/>
          <w:sz w:val="20"/>
          <w:szCs w:val="20"/>
        </w:rPr>
        <w:t xml:space="preserve"> лиц, страдающих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 трудовую терапию и </w:t>
      </w:r>
      <w:proofErr w:type="spellStart"/>
      <w:r w:rsidRPr="00E05F67">
        <w:rPr>
          <w:rFonts w:ascii="Courier New" w:eastAsia="Times New Roman" w:hAnsi="Courier New" w:cs="Courier New"/>
          <w:color w:val="000000"/>
          <w:spacing w:val="2"/>
          <w:sz w:val="20"/>
          <w:szCs w:val="20"/>
        </w:rPr>
        <w:t>ресоциализацию</w:t>
      </w:r>
      <w:proofErr w:type="spellEnd"/>
      <w:r w:rsidRPr="00E05F67">
        <w:rPr>
          <w:rFonts w:ascii="Courier New" w:eastAsia="Times New Roman" w:hAnsi="Courier New" w:cs="Courier New"/>
          <w:color w:val="000000"/>
          <w:spacing w:val="2"/>
          <w:sz w:val="20"/>
          <w:szCs w:val="20"/>
        </w:rPr>
        <w:t xml:space="preserve">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 достижение длительной и устойчивой ремиссии, мотивация на </w:t>
      </w:r>
      <w:proofErr w:type="spellStart"/>
      <w:r w:rsidRPr="00E05F67">
        <w:rPr>
          <w:rFonts w:ascii="Courier New" w:eastAsia="Times New Roman" w:hAnsi="Courier New" w:cs="Courier New"/>
          <w:color w:val="000000"/>
          <w:spacing w:val="2"/>
          <w:sz w:val="20"/>
          <w:szCs w:val="20"/>
        </w:rPr>
        <w:t>противорецидивную</w:t>
      </w:r>
      <w:proofErr w:type="spellEnd"/>
      <w:r w:rsidRPr="00E05F67">
        <w:rPr>
          <w:rFonts w:ascii="Courier New" w:eastAsia="Times New Roman" w:hAnsi="Courier New" w:cs="Courier New"/>
          <w:color w:val="000000"/>
          <w:spacing w:val="2"/>
          <w:sz w:val="20"/>
          <w:szCs w:val="20"/>
        </w:rPr>
        <w:t xml:space="preserve"> и поддерживающую терапию лиц, зависимых от ПАВ;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9) обеспечение взаимодействия и преемственности стационарных,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и амбулаторных подразделений;</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10) анализ эффективности оказываемой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 в стационарных условиях.</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15.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общеклиническом отделе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оказание консультативно-диагностической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реализацию мероприятий по снижению социальной стигматизации и дискриминации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реализацию мероприятий информационно-пропагандистского характера по повышению информированности населения по вопросам психического здоровья, здорового образа жизни.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16.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скорой специализированной психиатрической бригадой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проведение психиатрического освидетельствования и оказание скорой специализированной психиатрической помощи во всех случаях, когда психическое </w:t>
      </w:r>
      <w:r w:rsidRPr="00E05F67">
        <w:rPr>
          <w:rFonts w:ascii="Courier New" w:eastAsia="Times New Roman" w:hAnsi="Courier New" w:cs="Courier New"/>
          <w:color w:val="000000"/>
          <w:spacing w:val="2"/>
          <w:sz w:val="20"/>
          <w:szCs w:val="20"/>
        </w:rPr>
        <w:lastRenderedPageBreak/>
        <w:t>состояние пациента требует безотлагательных медицинских мер, включая решение вопроса о применении лекарственной терапии;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транспортировку лиц с ППР в медицинские организации, оказывающие профильную круглосуточную помощь по направлениям врачей - психиатров (наркологов).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17.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условиях,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лечение лиц с обострениями или декомпенсацией ППР, нуждающихся в активной терапии, проведении комплекса лечебно-восстановительных мероприятий и не нуждающихся в круглосуточном стационарном наблюдении;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долечивание пациентов, получивших основной курс лечения в круглосуточном стационаре, и нуждающихся в постепенной адаптации к обычной жизненной обстановке;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оказание пациентам социально-правовой помощи, урегулирование трудовых бытовых вопросов;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4) оказание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 лицам с ППР, при целесообразности по медицинским показаниям нахождения пациентов в условиях привычной </w:t>
      </w:r>
      <w:proofErr w:type="spellStart"/>
      <w:r w:rsidRPr="00E05F67">
        <w:rPr>
          <w:rFonts w:ascii="Courier New" w:eastAsia="Times New Roman" w:hAnsi="Courier New" w:cs="Courier New"/>
          <w:color w:val="000000"/>
          <w:spacing w:val="2"/>
          <w:sz w:val="20"/>
          <w:szCs w:val="20"/>
        </w:rPr>
        <w:t>микросоциальной</w:t>
      </w:r>
      <w:proofErr w:type="spellEnd"/>
      <w:r w:rsidRPr="00E05F67">
        <w:rPr>
          <w:rFonts w:ascii="Courier New" w:eastAsia="Times New Roman" w:hAnsi="Courier New" w:cs="Courier New"/>
          <w:color w:val="000000"/>
          <w:spacing w:val="2"/>
          <w:sz w:val="20"/>
          <w:szCs w:val="20"/>
        </w:rPr>
        <w:t xml:space="preserve"> среды;</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экспертизу временной нетрудоспособности пациентов;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реализацию мероприятий по снижению социальной стигматизации и дискриминации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 обеспечение взаимодействия и преемственности помощи в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стационарных и амбулаторных условиях;</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внедрение новых организационных форм, клинически эффективных и безопасных методов диагностики, лечения и реабилитации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18.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ЦВАД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определение степеней опьянения (интоксикации), вызванных употреблением ПАВ;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принятие решения о необходимости помещения или об отказе в помещении в ЦВАД;</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оказание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помощи лицам, находящимся в состоянии средней степени опьянения (интоксикации) от алкоголя;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4) мотивацию на прохождение программы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лиц, которым в процессе оказания помощи выставлен диагноз сформированной зависимости от ПАВ;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 организацию преемственности оказания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19. Деятельность отделения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лиц с ППР и отделения социальной реабилитации зависимостей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социализацию и трудовую реабилитацию лиц с ППР;</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содействие в трудоустройстве и овладении лицами с ППР новой профессии на предприятии или в учреждении социального обеспечения;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организацию любого вида трудовой деятельности, за исключением отдельных видов профессиональной деятельности, а также работ, связанных с источниками повышенной опасности, в соответствии с законодательством.</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20. Товары и услуги, производимые в процессе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лиц с ППР и медико-социальной реабилитации лиц, зависимых от ПАВ, реализуются организацией, оказывающей медико-социальную помощь в области психического здоровья.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21. Деятельность кабинета медицинского освидетельствования для установления факта употребления ПАВ и состояния опьянения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круглосуточное медицинское освидетельствование для установления факта употребления ПАВ и состояния опьянения;</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выдачу заключения по результатам освидетельствования установленного образца;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ведение медицинской документации.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22.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в кабинете анонимного лечения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оказание специализированной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 в амбулаторных условиях лицам с ППР, за исключением лиц, страдающих хроническим или затяжным расстройствами с тяжелыми, стойкими, часто обостряющимися болезненными проявлениями в соответствии с клиническими протоколами;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проведение анализа эффективности оказываемой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23.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оказываемая в кабинете ПТАО предусматривает: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1) услуги по программе поддерживающей терапии агонистами </w:t>
      </w:r>
      <w:proofErr w:type="spellStart"/>
      <w:r w:rsidRPr="00E05F67">
        <w:rPr>
          <w:rFonts w:ascii="Courier New" w:eastAsia="Times New Roman" w:hAnsi="Courier New" w:cs="Courier New"/>
          <w:color w:val="000000"/>
          <w:spacing w:val="2"/>
          <w:sz w:val="20"/>
          <w:szCs w:val="20"/>
        </w:rPr>
        <w:t>опиоидов</w:t>
      </w:r>
      <w:proofErr w:type="spellEnd"/>
      <w:r w:rsidRPr="00E05F67">
        <w:rPr>
          <w:rFonts w:ascii="Courier New" w:eastAsia="Times New Roman" w:hAnsi="Courier New" w:cs="Courier New"/>
          <w:color w:val="000000"/>
          <w:spacing w:val="2"/>
          <w:sz w:val="20"/>
          <w:szCs w:val="20"/>
        </w:rPr>
        <w:t>, включающей выдачу препаратов, психосоциальное консультирование в соответствии с утвержденным клиническим протоколом;</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повышение качества жизни и социальной адаптации пациентов с опиоидной зависимостью;</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снижение частоты и объема употребления нелегальных наркотических средств и психотропных веществ;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снижение риска передачи ВИЧ-инфекции и других сопутствующих заболеваний среди потребителей инъекционных наркотиков;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 увеличение приверженности к антиретровирусной терапии лиц, зараженных ВИЧ-инфекцией, зависимых от </w:t>
      </w:r>
      <w:proofErr w:type="spellStart"/>
      <w:r w:rsidRPr="00E05F67">
        <w:rPr>
          <w:rFonts w:ascii="Courier New" w:eastAsia="Times New Roman" w:hAnsi="Courier New" w:cs="Courier New"/>
          <w:color w:val="000000"/>
          <w:spacing w:val="2"/>
          <w:sz w:val="20"/>
          <w:szCs w:val="20"/>
        </w:rPr>
        <w:t>опиоидов</w:t>
      </w:r>
      <w:proofErr w:type="spellEnd"/>
      <w:r w:rsidRPr="00E05F67">
        <w:rPr>
          <w:rFonts w:ascii="Courier New" w:eastAsia="Times New Roman" w:hAnsi="Courier New" w:cs="Courier New"/>
          <w:color w:val="000000"/>
          <w:spacing w:val="2"/>
          <w:sz w:val="20"/>
          <w:szCs w:val="20"/>
        </w:rPr>
        <w:t>.</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Показаниями для назначения поддерживающей терапии агонистами </w:t>
      </w:r>
      <w:proofErr w:type="spellStart"/>
      <w:r w:rsidRPr="00E05F67">
        <w:rPr>
          <w:rFonts w:ascii="Courier New" w:eastAsia="Times New Roman" w:hAnsi="Courier New" w:cs="Courier New"/>
          <w:color w:val="000000"/>
          <w:spacing w:val="2"/>
          <w:sz w:val="20"/>
          <w:szCs w:val="20"/>
        </w:rPr>
        <w:t>опиоидов</w:t>
      </w:r>
      <w:proofErr w:type="spellEnd"/>
      <w:r w:rsidRPr="00E05F67">
        <w:rPr>
          <w:rFonts w:ascii="Courier New" w:eastAsia="Times New Roman" w:hAnsi="Courier New" w:cs="Courier New"/>
          <w:color w:val="000000"/>
          <w:spacing w:val="2"/>
          <w:sz w:val="20"/>
          <w:szCs w:val="20"/>
        </w:rPr>
        <w:t xml:space="preserve"> являются наличие всех основных и одного из дополнительных критериев: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основные критерии: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диагноз "Опиоидная наркомания (F11.2)";</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способность дать информированное согласие;</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возраст старше 18 лет;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дополнительные критерии: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установленный диагноз ВИЧ-инфекции;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установленный диагноз гепатита</w:t>
      </w:r>
      <w:proofErr w:type="gramStart"/>
      <w:r w:rsidRPr="00E05F67">
        <w:rPr>
          <w:rFonts w:ascii="Courier New" w:eastAsia="Times New Roman" w:hAnsi="Courier New" w:cs="Courier New"/>
          <w:color w:val="000000"/>
          <w:spacing w:val="2"/>
          <w:sz w:val="20"/>
          <w:szCs w:val="20"/>
        </w:rPr>
        <w:t xml:space="preserve"> В</w:t>
      </w:r>
      <w:proofErr w:type="gramEnd"/>
      <w:r w:rsidRPr="00E05F67">
        <w:rPr>
          <w:rFonts w:ascii="Courier New" w:eastAsia="Times New Roman" w:hAnsi="Courier New" w:cs="Courier New"/>
          <w:color w:val="000000"/>
          <w:spacing w:val="2"/>
          <w:sz w:val="20"/>
          <w:szCs w:val="20"/>
        </w:rPr>
        <w:t>, С, D, G;</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подтвержденный стаж инъекционного потребления наркотических средств не менее 3 лет;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не менее двух госпитализаций в стационар с диагнозом "Опиоидная наркомания (F11.2)";</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беременность.</w:t>
      </w:r>
    </w:p>
    <w:p w:rsidR="00E05F67" w:rsidRPr="00E05F67" w:rsidRDefault="00E05F67" w:rsidP="00E05F67">
      <w:pPr>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Глава 4. Порядок организации оказания </w:t>
      </w:r>
      <w:proofErr w:type="gramStart"/>
      <w:r w:rsidRPr="00E05F67">
        <w:rPr>
          <w:rFonts w:ascii="Courier New" w:eastAsia="Times New Roman" w:hAnsi="Courier New" w:cs="Courier New"/>
          <w:color w:val="1E1E1E"/>
          <w:sz w:val="32"/>
          <w:szCs w:val="32"/>
        </w:rPr>
        <w:t>медико-социальной</w:t>
      </w:r>
      <w:proofErr w:type="gramEnd"/>
      <w:r w:rsidRPr="00E05F67">
        <w:rPr>
          <w:rFonts w:ascii="Courier New" w:eastAsia="Times New Roman" w:hAnsi="Courier New" w:cs="Courier New"/>
          <w:color w:val="1E1E1E"/>
          <w:sz w:val="32"/>
          <w:szCs w:val="32"/>
        </w:rPr>
        <w:t xml:space="preserve"> помощи лицам с психическими, поведенческими расстройствами (заболеваниями)</w:t>
      </w:r>
    </w:p>
    <w:p w:rsidR="00E05F67" w:rsidRPr="00E05F67" w:rsidRDefault="00E05F67" w:rsidP="00E05F67">
      <w:pPr>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lastRenderedPageBreak/>
        <w:t xml:space="preserve">Параграф 1. Организация оказания </w:t>
      </w:r>
      <w:proofErr w:type="gramStart"/>
      <w:r w:rsidRPr="00E05F67">
        <w:rPr>
          <w:rFonts w:ascii="Courier New" w:eastAsia="Times New Roman" w:hAnsi="Courier New" w:cs="Courier New"/>
          <w:color w:val="1E1E1E"/>
          <w:sz w:val="32"/>
          <w:szCs w:val="32"/>
        </w:rPr>
        <w:t>медико-социальной</w:t>
      </w:r>
      <w:proofErr w:type="gramEnd"/>
      <w:r w:rsidRPr="00E05F67">
        <w:rPr>
          <w:rFonts w:ascii="Courier New" w:eastAsia="Times New Roman" w:hAnsi="Courier New" w:cs="Courier New"/>
          <w:color w:val="1E1E1E"/>
          <w:sz w:val="32"/>
          <w:szCs w:val="32"/>
        </w:rPr>
        <w:t xml:space="preserve"> помощи лицам с психическими, поведенческими расстройствами (заболеваниями)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24. Врач ПМСП, при подозрении или выявлении лица с ППР, за исключением ППР, </w:t>
      </w:r>
      <w:proofErr w:type="gramStart"/>
      <w:r w:rsidRPr="00E05F67">
        <w:rPr>
          <w:rFonts w:ascii="Courier New" w:eastAsia="Times New Roman" w:hAnsi="Courier New" w:cs="Courier New"/>
          <w:color w:val="000000"/>
          <w:spacing w:val="2"/>
          <w:sz w:val="20"/>
          <w:szCs w:val="20"/>
        </w:rPr>
        <w:t>требующих</w:t>
      </w:r>
      <w:proofErr w:type="gramEnd"/>
      <w:r w:rsidRPr="00E05F67">
        <w:rPr>
          <w:rFonts w:ascii="Courier New" w:eastAsia="Times New Roman" w:hAnsi="Courier New" w:cs="Courier New"/>
          <w:color w:val="000000"/>
          <w:spacing w:val="2"/>
          <w:sz w:val="20"/>
          <w:szCs w:val="20"/>
        </w:rPr>
        <w:t xml:space="preserve"> оказания экстренной и неотложной медико-социальной помощи, осуществляет: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идентификацию пациента;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диагностические мероприятия в соответствии с клиническими протоколами;</w:t>
      </w:r>
    </w:p>
    <w:p w:rsidR="00E05F67" w:rsidRPr="00E05F67" w:rsidRDefault="00E05F67" w:rsidP="00E05F67">
      <w:pPr>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согласно </w:t>
      </w:r>
      <w:hyperlink r:id="rId16" w:anchor="z758" w:history="1">
        <w:r w:rsidRPr="00E05F67">
          <w:rPr>
            <w:rFonts w:ascii="Courier New" w:eastAsia="Times New Roman" w:hAnsi="Courier New" w:cs="Courier New"/>
            <w:color w:val="073A5E"/>
            <w:spacing w:val="2"/>
            <w:sz w:val="20"/>
            <w:szCs w:val="20"/>
            <w:u w:val="single"/>
          </w:rPr>
          <w:t>приложению 1</w:t>
        </w:r>
      </w:hyperlink>
      <w:r w:rsidRPr="00E05F67">
        <w:rPr>
          <w:rFonts w:ascii="Courier New" w:eastAsia="Times New Roman" w:hAnsi="Courier New" w:cs="Courier New"/>
          <w:color w:val="000000"/>
          <w:spacing w:val="2"/>
          <w:sz w:val="20"/>
          <w:szCs w:val="20"/>
        </w:rPr>
        <w:t> к настоящему Стандарту.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электронную информационную систему (далее – ЭИС) не позднее</w:t>
      </w:r>
      <w:proofErr w:type="gramEnd"/>
      <w:r w:rsidRPr="00E05F67">
        <w:rPr>
          <w:rFonts w:ascii="Courier New" w:eastAsia="Times New Roman" w:hAnsi="Courier New" w:cs="Courier New"/>
          <w:color w:val="000000"/>
          <w:spacing w:val="2"/>
          <w:sz w:val="20"/>
          <w:szCs w:val="20"/>
        </w:rPr>
        <w:t xml:space="preserve"> 5 рабочих дней с момента установления диагноза;</w:t>
      </w:r>
    </w:p>
    <w:p w:rsidR="00E05F67" w:rsidRPr="00E05F67" w:rsidRDefault="00E05F67" w:rsidP="00E05F67">
      <w:pPr>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при выявлении лица с риском совершения суицида, обратившегося самостоятельно, или при обследовании несовершеннолетнего, направленного психологами - проведение мероприятий, согласно </w:t>
      </w:r>
      <w:hyperlink r:id="rId17" w:anchor="z505" w:history="1">
        <w:r w:rsidRPr="00E05F67">
          <w:rPr>
            <w:rFonts w:ascii="Courier New" w:eastAsia="Times New Roman" w:hAnsi="Courier New" w:cs="Courier New"/>
            <w:color w:val="073A5E"/>
            <w:spacing w:val="2"/>
            <w:sz w:val="20"/>
            <w:szCs w:val="20"/>
            <w:u w:val="single"/>
          </w:rPr>
          <w:t>параграфу 6</w:t>
        </w:r>
      </w:hyperlink>
      <w:r w:rsidRPr="00E05F67">
        <w:rPr>
          <w:rFonts w:ascii="Courier New" w:eastAsia="Times New Roman" w:hAnsi="Courier New" w:cs="Courier New"/>
          <w:color w:val="000000"/>
          <w:spacing w:val="2"/>
          <w:sz w:val="20"/>
          <w:szCs w:val="20"/>
        </w:rPr>
        <w:t> настоящего Стандарта;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заполнение первичной медицинской документации;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проведение сверки с врачом КПЗ или ПЦПЗ по вновь введенным пациентам в ЭИС по учету лиц с ППР, ежемесячно, не позднее 5 числа месяца, следующего за отчетным периодом.</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25. Врач психиатрического профиля КПЗ или ПЦПЗ при подозрении или выявлении лица с ППР, за исключением ППР, требующих оказания экстренной и неотложной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 осуществляет:</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идентификацию пациента;</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2) диагностические мероприятия в соответствии с клиническими протоколами;</w:t>
      </w:r>
    </w:p>
    <w:p w:rsidR="00E05F67" w:rsidRPr="00E05F67" w:rsidRDefault="00E05F67" w:rsidP="00E05F67">
      <w:pPr>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назначение лечения в соответствии с клиническими протоколами (в случае необходимости);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4) проверку в ЭИС по учету лиц с ППР о наличии сведений об обратившемся лице. </w:t>
      </w:r>
      <w:proofErr w:type="gramStart"/>
      <w:r w:rsidRPr="00E05F67">
        <w:rPr>
          <w:rFonts w:ascii="Courier New" w:eastAsia="Times New Roman" w:hAnsi="Courier New" w:cs="Courier New"/>
          <w:color w:val="000000"/>
          <w:spacing w:val="2"/>
          <w:sz w:val="20"/>
          <w:szCs w:val="20"/>
        </w:rPr>
        <w:t>При первичном установлении диагноза ППР вносит информацию в ЭИС, включая его в группу статистического учета, при установленном ранее диагнозе ППР и отсутствии сведений в указанных ЭИС вносит информацию, а при наличии сведений дополняет;</w:t>
      </w:r>
      <w:proofErr w:type="gramEnd"/>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решения вопроса о динамическом наблюдении, а также прекращении динамического наблюдения в соответствии с </w:t>
      </w:r>
      <w:hyperlink r:id="rId18" w:anchor="z2512" w:history="1">
        <w:r w:rsidRPr="00E05F67">
          <w:rPr>
            <w:rFonts w:ascii="Courier New" w:eastAsia="Times New Roman" w:hAnsi="Courier New" w:cs="Courier New"/>
            <w:color w:val="073A5E"/>
            <w:spacing w:val="2"/>
            <w:sz w:val="20"/>
            <w:szCs w:val="20"/>
            <w:u w:val="single"/>
          </w:rPr>
          <w:t>пунктом 3</w:t>
        </w:r>
      </w:hyperlink>
      <w:r w:rsidRPr="00E05F67">
        <w:rPr>
          <w:rFonts w:ascii="Courier New" w:eastAsia="Times New Roman" w:hAnsi="Courier New" w:cs="Courier New"/>
          <w:color w:val="000000"/>
          <w:spacing w:val="2"/>
          <w:sz w:val="20"/>
          <w:szCs w:val="20"/>
        </w:rPr>
        <w:t> статьи 176 Кодекса;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оформление направления на врачебно-консультативную комиссию (далее – ВКК);</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 оформление медицинской документации в отношении лица с ППР, нуждающегося в проведении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экспертизы (далее – МСЭ) в соответствии с </w:t>
      </w:r>
      <w:hyperlink r:id="rId19" w:anchor="z21" w:history="1">
        <w:r w:rsidRPr="00E05F67">
          <w:rPr>
            <w:rFonts w:ascii="Courier New" w:eastAsia="Times New Roman" w:hAnsi="Courier New" w:cs="Courier New"/>
            <w:color w:val="073A5E"/>
            <w:spacing w:val="2"/>
            <w:sz w:val="20"/>
            <w:szCs w:val="20"/>
            <w:u w:val="single"/>
          </w:rPr>
          <w:t>приказом</w:t>
        </w:r>
      </w:hyperlink>
      <w:r w:rsidRPr="00E05F67">
        <w:rPr>
          <w:rFonts w:ascii="Courier New" w:eastAsia="Times New Roman" w:hAnsi="Courier New" w:cs="Courier New"/>
          <w:color w:val="000000"/>
          <w:spacing w:val="2"/>
          <w:sz w:val="20"/>
          <w:szCs w:val="20"/>
        </w:rPr>
        <w:t>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 оформление документов лиц с ППР, </w:t>
      </w:r>
      <w:proofErr w:type="gramStart"/>
      <w:r w:rsidRPr="00E05F67">
        <w:rPr>
          <w:rFonts w:ascii="Courier New" w:eastAsia="Times New Roman" w:hAnsi="Courier New" w:cs="Courier New"/>
          <w:color w:val="000000"/>
          <w:spacing w:val="2"/>
          <w:sz w:val="20"/>
          <w:szCs w:val="20"/>
        </w:rPr>
        <w:t>вызванными</w:t>
      </w:r>
      <w:proofErr w:type="gramEnd"/>
      <w:r w:rsidRPr="00E05F67">
        <w:rPr>
          <w:rFonts w:ascii="Courier New" w:eastAsia="Times New Roman" w:hAnsi="Courier New" w:cs="Courier New"/>
          <w:color w:val="000000"/>
          <w:spacing w:val="2"/>
          <w:sz w:val="20"/>
          <w:szCs w:val="20"/>
        </w:rPr>
        <w:t xml:space="preserve"> употреблением ПАВ для направления на принудительное лечение;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 внесение информации о лице с ППР в ЭИС не позднее 3 рабочих дней после получения извещения от врача ПМСП;</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 осуществление динамического наблюдения за лицами, находящимися в группах динамического наблюдения, по территориальному прикреплению;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 направление лиц с подозрением или установленным диагнозом ППР на обследование и (или) лечение в </w:t>
      </w:r>
      <w:proofErr w:type="gramStart"/>
      <w:r w:rsidRPr="00E05F67">
        <w:rPr>
          <w:rFonts w:ascii="Courier New" w:eastAsia="Times New Roman" w:hAnsi="Courier New" w:cs="Courier New"/>
          <w:color w:val="000000"/>
          <w:spacing w:val="2"/>
          <w:sz w:val="20"/>
          <w:szCs w:val="20"/>
        </w:rPr>
        <w:t>территориальный</w:t>
      </w:r>
      <w:proofErr w:type="gramEnd"/>
      <w:r w:rsidRPr="00E05F67">
        <w:rPr>
          <w:rFonts w:ascii="Courier New" w:eastAsia="Times New Roman" w:hAnsi="Courier New" w:cs="Courier New"/>
          <w:color w:val="000000"/>
          <w:spacing w:val="2"/>
          <w:sz w:val="20"/>
          <w:szCs w:val="20"/>
        </w:rPr>
        <w:t xml:space="preserve"> ЦПЗ или РНПЦПЗ (по показаниям);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12) направление лиц с ППР в организации, оказывающие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реабилитацию в области психического здоровья;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 ведение первичной медицинской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14) введение данных в ЭИС по учету лиц с ППР;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15) проводит сверку с врачом ПМСП по вновь введенным и состоящим лицам в ЭИС и предоставляет указанную информацию заведующему </w:t>
      </w:r>
      <w:proofErr w:type="gramStart"/>
      <w:r w:rsidRPr="00E05F67">
        <w:rPr>
          <w:rFonts w:ascii="Courier New" w:eastAsia="Times New Roman" w:hAnsi="Courier New" w:cs="Courier New"/>
          <w:color w:val="000000"/>
          <w:spacing w:val="2"/>
          <w:sz w:val="20"/>
          <w:szCs w:val="20"/>
        </w:rPr>
        <w:t>территориального</w:t>
      </w:r>
      <w:proofErr w:type="gramEnd"/>
      <w:r w:rsidRPr="00E05F67">
        <w:rPr>
          <w:rFonts w:ascii="Courier New" w:eastAsia="Times New Roman" w:hAnsi="Courier New" w:cs="Courier New"/>
          <w:color w:val="000000"/>
          <w:spacing w:val="2"/>
          <w:sz w:val="20"/>
          <w:szCs w:val="20"/>
        </w:rPr>
        <w:t xml:space="preserve"> ПЦПЗ.</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26. </w:t>
      </w:r>
      <w:proofErr w:type="gramStart"/>
      <w:r w:rsidRPr="00E05F67">
        <w:rPr>
          <w:rFonts w:ascii="Courier New" w:eastAsia="Times New Roman" w:hAnsi="Courier New" w:cs="Courier New"/>
          <w:color w:val="000000"/>
          <w:spacing w:val="2"/>
          <w:sz w:val="20"/>
          <w:szCs w:val="20"/>
        </w:rPr>
        <w:t>Врач психиатрического профиля КПЗ или ПЦПЗ при обращении лица, ранее состоявшего на динамическом наблюдении с ППР, и снятого с учета в ЭИС с указанием причины снятия, кроме "выздоровление, стойкое улучшение", осуществляет следующие мероприятия:</w:t>
      </w:r>
      <w:proofErr w:type="gramEnd"/>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идентификацию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диагностические мероприятия в соответствии с клиническими протоколами;</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решения вопроса о динамическом наблюдении, а также прекращения динамического наблюдения в соответствии с </w:t>
      </w:r>
      <w:hyperlink r:id="rId20" w:anchor="z2512" w:history="1">
        <w:r w:rsidRPr="00E05F67">
          <w:rPr>
            <w:rFonts w:ascii="Courier New" w:eastAsia="Times New Roman" w:hAnsi="Courier New" w:cs="Courier New"/>
            <w:color w:val="073A5E"/>
            <w:spacing w:val="2"/>
            <w:sz w:val="20"/>
            <w:szCs w:val="20"/>
            <w:u w:val="single"/>
          </w:rPr>
          <w:t>пунктом 3</w:t>
        </w:r>
      </w:hyperlink>
      <w:r w:rsidRPr="00E05F67">
        <w:rPr>
          <w:rFonts w:ascii="Courier New" w:eastAsia="Times New Roman" w:hAnsi="Courier New" w:cs="Courier New"/>
          <w:color w:val="000000"/>
          <w:spacing w:val="2"/>
          <w:sz w:val="20"/>
          <w:szCs w:val="20"/>
        </w:rPr>
        <w:t> статьи 176 Кодекса;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ЭИС.</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27. Врач-психиатр (психотерапевт) ПЦПЗ осуществляет: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консультации;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ведение учетно-отчетной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предоставление заведующему ПЦПЗ сведений о проделанной работе (количество консультаций, индивидуальных и групповых психотерапевтических сеансов) ежемесячно, не позднее 10 числа месяца, следующего за отчетным периодом.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28. Медицинский психолог ПЦПЗ осуществляет: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психопрофилактические мероприятия, психологическое консультирование, экспериментально-психологическое обследование и </w:t>
      </w:r>
      <w:proofErr w:type="spellStart"/>
      <w:r w:rsidRPr="00E05F67">
        <w:rPr>
          <w:rFonts w:ascii="Courier New" w:eastAsia="Times New Roman" w:hAnsi="Courier New" w:cs="Courier New"/>
          <w:color w:val="000000"/>
          <w:spacing w:val="2"/>
          <w:sz w:val="20"/>
          <w:szCs w:val="20"/>
        </w:rPr>
        <w:t>психокоррекцию</w:t>
      </w:r>
      <w:proofErr w:type="spell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информационно-образовательную работу с медицинским персоналом по вопросам психогигиены, эмоционального выгорания;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оценку эффективности проводимых психологических, лечебных и профилактических мероприятий;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ведение учетно-отчетной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 предоставление заведующему ПЦПЗ сведений о проделанной работе (количество консультаций, первичных и повторных экспериментально-психологических обследованиях, индивидуальных и групповых </w:t>
      </w:r>
      <w:proofErr w:type="spellStart"/>
      <w:r w:rsidRPr="00E05F67">
        <w:rPr>
          <w:rFonts w:ascii="Courier New" w:eastAsia="Times New Roman" w:hAnsi="Courier New" w:cs="Courier New"/>
          <w:color w:val="000000"/>
          <w:spacing w:val="2"/>
          <w:sz w:val="20"/>
          <w:szCs w:val="20"/>
        </w:rPr>
        <w:t>психокоррекционных</w:t>
      </w:r>
      <w:proofErr w:type="spellEnd"/>
      <w:r w:rsidRPr="00E05F67">
        <w:rPr>
          <w:rFonts w:ascii="Courier New" w:eastAsia="Times New Roman" w:hAnsi="Courier New" w:cs="Courier New"/>
          <w:color w:val="000000"/>
          <w:spacing w:val="2"/>
          <w:sz w:val="20"/>
          <w:szCs w:val="20"/>
        </w:rPr>
        <w:t xml:space="preserve"> занятий) ежемесячно, не позднее 10 числа месяца, следующего за отчетным периодом.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29. Социальный работник ПЦПЗ организует социальную помощь лицам с ППР и осуществляет: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ведение учетно-отчетной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предоставление ежемесячно, не позднее 10 числа месяца, следующего за отчетным периодом заведующему территориального ПЦПЗ сведений о проделанной работе (количество оказанных социально-правовых, социально-бытовых, социально-трудовых, социально-культурных услуг).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30. Заведующий ПЦПЗ осуществляет: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организацию работы своего подразделения в части оказания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помощи лицам с ППР;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проведение заседаний ВКК;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ведение первичной медицинской документации с обеспечением </w:t>
      </w:r>
      <w:proofErr w:type="gramStart"/>
      <w:r w:rsidRPr="00E05F67">
        <w:rPr>
          <w:rFonts w:ascii="Courier New" w:eastAsia="Times New Roman" w:hAnsi="Courier New" w:cs="Courier New"/>
          <w:color w:val="000000"/>
          <w:spacing w:val="2"/>
          <w:sz w:val="20"/>
          <w:szCs w:val="20"/>
        </w:rPr>
        <w:t>контроля за</w:t>
      </w:r>
      <w:proofErr w:type="gramEnd"/>
      <w:r w:rsidRPr="00E05F67">
        <w:rPr>
          <w:rFonts w:ascii="Courier New" w:eastAsia="Times New Roman" w:hAnsi="Courier New" w:cs="Courier New"/>
          <w:color w:val="000000"/>
          <w:spacing w:val="2"/>
          <w:sz w:val="20"/>
          <w:szCs w:val="20"/>
        </w:rPr>
        <w:t xml:space="preserve"> правильностью их заполнения;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4) предоставление информации о деятельности ПЦПЗ в </w:t>
      </w:r>
      <w:proofErr w:type="gramStart"/>
      <w:r w:rsidRPr="00E05F67">
        <w:rPr>
          <w:rFonts w:ascii="Courier New" w:eastAsia="Times New Roman" w:hAnsi="Courier New" w:cs="Courier New"/>
          <w:color w:val="000000"/>
          <w:spacing w:val="2"/>
          <w:sz w:val="20"/>
          <w:szCs w:val="20"/>
        </w:rPr>
        <w:t>территориальный</w:t>
      </w:r>
      <w:proofErr w:type="gramEnd"/>
      <w:r w:rsidRPr="00E05F67">
        <w:rPr>
          <w:rFonts w:ascii="Courier New" w:eastAsia="Times New Roman" w:hAnsi="Courier New" w:cs="Courier New"/>
          <w:color w:val="000000"/>
          <w:spacing w:val="2"/>
          <w:sz w:val="20"/>
          <w:szCs w:val="20"/>
        </w:rPr>
        <w:t xml:space="preserve"> ЦПЗ (ежемесячно не позднее 15 числа месяца, следующего за отчетным периодом).</w:t>
      </w:r>
    </w:p>
    <w:p w:rsidR="00E05F67" w:rsidRPr="00E05F67" w:rsidRDefault="00E05F67" w:rsidP="00E05F67">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Параграф 2. Организация оказания </w:t>
      </w:r>
      <w:proofErr w:type="gramStart"/>
      <w:r w:rsidRPr="00E05F67">
        <w:rPr>
          <w:rFonts w:ascii="Courier New" w:eastAsia="Times New Roman" w:hAnsi="Courier New" w:cs="Courier New"/>
          <w:color w:val="1E1E1E"/>
          <w:sz w:val="32"/>
          <w:szCs w:val="32"/>
        </w:rPr>
        <w:t>медико-социальной</w:t>
      </w:r>
      <w:proofErr w:type="gramEnd"/>
      <w:r w:rsidRPr="00E05F67">
        <w:rPr>
          <w:rFonts w:ascii="Courier New" w:eastAsia="Times New Roman" w:hAnsi="Courier New" w:cs="Courier New"/>
          <w:color w:val="1E1E1E"/>
          <w:sz w:val="32"/>
          <w:szCs w:val="32"/>
        </w:rPr>
        <w:t xml:space="preserve"> помощи лицам с психическими, поведенческими расстройствами (заболеваниями)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31. Основанием для госпитализации в стационарные клинические отделения являются: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направление врача психиатрического профиля;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постановление, решение, определение судебно-следственных органов;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направление военно-врачебной комиссии;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письменное заявление самого лица, при наличии показаний;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5) решение суда о принудительном лечении лиц с ППР, </w:t>
      </w:r>
      <w:proofErr w:type="gramStart"/>
      <w:r w:rsidRPr="00E05F67">
        <w:rPr>
          <w:rFonts w:ascii="Courier New" w:eastAsia="Times New Roman" w:hAnsi="Courier New" w:cs="Courier New"/>
          <w:color w:val="000000"/>
          <w:spacing w:val="2"/>
          <w:sz w:val="20"/>
          <w:szCs w:val="20"/>
        </w:rPr>
        <w:t>вызванными</w:t>
      </w:r>
      <w:proofErr w:type="gramEnd"/>
      <w:r w:rsidRPr="00E05F67">
        <w:rPr>
          <w:rFonts w:ascii="Courier New" w:eastAsia="Times New Roman" w:hAnsi="Courier New" w:cs="Courier New"/>
          <w:color w:val="000000"/>
          <w:spacing w:val="2"/>
          <w:sz w:val="20"/>
          <w:szCs w:val="20"/>
        </w:rPr>
        <w:t xml:space="preserve"> употреблением ПАВ, вступившее в законную силу;</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решение суда о применении принудительных мер медицинского характера, предусмотренных </w:t>
      </w:r>
      <w:hyperlink r:id="rId21" w:anchor="z408" w:history="1">
        <w:r w:rsidRPr="00E05F67">
          <w:rPr>
            <w:rFonts w:ascii="Courier New" w:eastAsia="Times New Roman" w:hAnsi="Courier New" w:cs="Courier New"/>
            <w:color w:val="073A5E"/>
            <w:spacing w:val="2"/>
            <w:sz w:val="20"/>
            <w:szCs w:val="20"/>
            <w:u w:val="single"/>
          </w:rPr>
          <w:t>статьей 93</w:t>
        </w:r>
      </w:hyperlink>
      <w:r w:rsidRPr="00E05F67">
        <w:rPr>
          <w:rFonts w:ascii="Courier New" w:eastAsia="Times New Roman" w:hAnsi="Courier New" w:cs="Courier New"/>
          <w:color w:val="000000"/>
          <w:spacing w:val="2"/>
          <w:sz w:val="20"/>
          <w:szCs w:val="20"/>
        </w:rPr>
        <w:t> Уголовного Кодекса Республики Казахстан (далее – УК РК), вступившее в законную силу.</w:t>
      </w:r>
    </w:p>
    <w:p w:rsidR="00E05F67" w:rsidRPr="00E05F67" w:rsidRDefault="00E05F67" w:rsidP="00E05F67">
      <w:pPr>
        <w:spacing w:after="0" w:line="240" w:lineRule="auto"/>
        <w:rPr>
          <w:rFonts w:ascii="Times New Roman" w:eastAsia="Times New Roman" w:hAnsi="Times New Roman" w:cs="Times New Roman"/>
          <w:sz w:val="24"/>
          <w:szCs w:val="24"/>
        </w:rPr>
      </w:pPr>
      <w:r w:rsidRPr="00E05F67">
        <w:rPr>
          <w:rFonts w:ascii="Courier New" w:eastAsia="Times New Roman" w:hAnsi="Courier New" w:cs="Courier New"/>
          <w:color w:val="FF0000"/>
          <w:sz w:val="20"/>
          <w:szCs w:val="20"/>
          <w:bdr w:val="none" w:sz="0" w:space="0" w:color="auto" w:frame="1"/>
          <w:shd w:val="clear" w:color="auto" w:fill="FFFFFF"/>
        </w:rPr>
        <w:t>      Сноска. Пункт 31 - в редакции приказа Министра здравоохранения РК от 04.05.2023 </w:t>
      </w:r>
      <w:hyperlink r:id="rId22" w:anchor="z57" w:history="1">
        <w:r w:rsidRPr="00E05F67">
          <w:rPr>
            <w:rFonts w:ascii="Courier New" w:eastAsia="Times New Roman" w:hAnsi="Courier New" w:cs="Courier New"/>
            <w:color w:val="073A5E"/>
            <w:sz w:val="20"/>
            <w:szCs w:val="20"/>
            <w:u w:val="single"/>
            <w:shd w:val="clear" w:color="auto" w:fill="FFFFFF"/>
          </w:rPr>
          <w:t>№ 80</w:t>
        </w:r>
      </w:hyperlink>
      <w:r w:rsidRPr="00E05F67">
        <w:rPr>
          <w:rFonts w:ascii="Courier New" w:eastAsia="Times New Roman"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sidRPr="00E05F67">
        <w:rPr>
          <w:rFonts w:ascii="Courier New" w:eastAsia="Times New Roman" w:hAnsi="Courier New" w:cs="Courier New"/>
          <w:color w:val="000000"/>
          <w:sz w:val="20"/>
          <w:szCs w:val="20"/>
        </w:rPr>
        <w:br/>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32. Госпитализация в стационарные клинические отделения осуществляется в экстренном или в плановом порядке.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33. Госпитализация в ПОСТИН осуществляется в плановом порядке круглосуточно, при наличии вступившего в законную силу решения суда о применении принудительных мер медицинского характера, предусмотренных подпунктами 3), 4) части 1 статьи 93 УК РК, акта судебно-психиатрической экспертизы и выписки из медицинской карты стационарного больного.</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34. Госпитализация в ЦПЗ для осуществления принудительного лечения лиц с ППР, вызванные употреблением ПАВ и (или) принудительных мер медицинского характера проводится в плановом порядке, при наличии вступившего в законную силу соответствующего решения суда.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Противопоказания для госпитализации в отделения принудительного лечения лиц с ППР, вызванные употреблением ПАВ: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медицинские противопоказания в соответствии с установленным Перечнем;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дети и подростки до 18 лет;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беременные женщины;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женщины, имеющие детей в возрасте до 8 лет, и не лишенные в установленном порядке родительских прав;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 острые психотические состояния любого </w:t>
      </w:r>
      <w:proofErr w:type="gramStart"/>
      <w:r w:rsidRPr="00E05F67">
        <w:rPr>
          <w:rFonts w:ascii="Courier New" w:eastAsia="Times New Roman" w:hAnsi="Courier New" w:cs="Courier New"/>
          <w:color w:val="000000"/>
          <w:spacing w:val="2"/>
          <w:sz w:val="20"/>
          <w:szCs w:val="20"/>
        </w:rPr>
        <w:t>генеза</w:t>
      </w:r>
      <w:proofErr w:type="gramEnd"/>
      <w:r w:rsidRPr="00E05F67">
        <w:rPr>
          <w:rFonts w:ascii="Courier New" w:eastAsia="Times New Roman" w:hAnsi="Courier New" w:cs="Courier New"/>
          <w:color w:val="000000"/>
          <w:spacing w:val="2"/>
          <w:sz w:val="20"/>
          <w:szCs w:val="20"/>
        </w:rPr>
        <w:t xml:space="preserve"> требующие лечения в специализированном отделении;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наличие сопутствующих заболеваний, требующих лечения в стационарах другого профиля;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невозможность самостоятельного обслуживания.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Лица с ППР имеющие противопоказания, указанные в подпунктах 5), 6) после проведения соответствующего специализированного лечения направляются на принудительное лечение.</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35. Госпитализация лиц с ППР для осуществления мер безопасности, регламентированных </w:t>
      </w:r>
      <w:hyperlink r:id="rId23" w:anchor="z3613" w:history="1">
        <w:r w:rsidRPr="00E05F67">
          <w:rPr>
            <w:rFonts w:ascii="Courier New" w:eastAsia="Times New Roman" w:hAnsi="Courier New" w:cs="Courier New"/>
            <w:color w:val="073A5E"/>
            <w:spacing w:val="2"/>
            <w:sz w:val="20"/>
            <w:szCs w:val="20"/>
            <w:u w:val="single"/>
          </w:rPr>
          <w:t>статьей 511</w:t>
        </w:r>
      </w:hyperlink>
      <w:r w:rsidRPr="00E05F67">
        <w:rPr>
          <w:rFonts w:ascii="Courier New" w:eastAsia="Times New Roman" w:hAnsi="Courier New" w:cs="Courier New"/>
          <w:color w:val="000000"/>
          <w:spacing w:val="2"/>
          <w:sz w:val="20"/>
          <w:szCs w:val="20"/>
        </w:rPr>
        <w:t> Уголовно-процессуального Кодекса Республики Казахстан, осуществляется в стационарные клинические отделения ЦПЗ в плановом порядке, при наличии вступившего в законную силу соответствующего решения суда.</w:t>
      </w:r>
    </w:p>
    <w:p w:rsidR="00E05F67" w:rsidRPr="00E05F67" w:rsidRDefault="00E05F67" w:rsidP="00E05F67">
      <w:pPr>
        <w:spacing w:after="0" w:line="240" w:lineRule="auto"/>
        <w:rPr>
          <w:rFonts w:ascii="Times New Roman" w:eastAsia="Times New Roman" w:hAnsi="Times New Roman" w:cs="Times New Roman"/>
          <w:sz w:val="24"/>
          <w:szCs w:val="24"/>
        </w:rPr>
      </w:pPr>
      <w:r w:rsidRPr="00E05F67">
        <w:rPr>
          <w:rFonts w:ascii="Courier New" w:eastAsia="Times New Roman" w:hAnsi="Courier New" w:cs="Courier New"/>
          <w:color w:val="FF0000"/>
          <w:sz w:val="20"/>
          <w:szCs w:val="20"/>
          <w:bdr w:val="none" w:sz="0" w:space="0" w:color="auto" w:frame="1"/>
          <w:shd w:val="clear" w:color="auto" w:fill="FFFFFF"/>
        </w:rPr>
        <w:t>      Сноска. Пункт 35 - в редакции приказа Министра здравоохранения РК от 04.05.2023 </w:t>
      </w:r>
      <w:hyperlink r:id="rId24" w:anchor="z65" w:history="1">
        <w:r w:rsidRPr="00E05F67">
          <w:rPr>
            <w:rFonts w:ascii="Courier New" w:eastAsia="Times New Roman" w:hAnsi="Courier New" w:cs="Courier New"/>
            <w:color w:val="073A5E"/>
            <w:sz w:val="20"/>
            <w:szCs w:val="20"/>
            <w:u w:val="single"/>
            <w:shd w:val="clear" w:color="auto" w:fill="FFFFFF"/>
          </w:rPr>
          <w:t>№ 80</w:t>
        </w:r>
      </w:hyperlink>
      <w:r w:rsidRPr="00E05F67">
        <w:rPr>
          <w:rFonts w:ascii="Courier New" w:eastAsia="Times New Roman"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sidRPr="00E05F67">
        <w:rPr>
          <w:rFonts w:ascii="Courier New" w:eastAsia="Times New Roman" w:hAnsi="Courier New" w:cs="Courier New"/>
          <w:color w:val="000000"/>
          <w:sz w:val="20"/>
          <w:szCs w:val="20"/>
        </w:rPr>
        <w:br/>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36.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идентификацию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проверяет наличие вступившего в законную силу решения суда о госпитализации, при наличии такового;</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заполняет первичную медицинскую документацию;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при анонимном лечении пациента имя и отчество (при наличии), дата рождения, адрес проживания заполняются со слов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37. При плановой госпитализации в стационарные клинические отделения РНПЦПЗ, ЦПЗ лица с ППР, вызванные употреблением ПАВ для лечения в анонимном порядке, заведующий или врач-психиатр (нарколог) клинического отделения или приемно-диагностического отделения, осуществляет следующие мероприятия:</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присваивает пациенту регистрационный медицинский код согласно </w:t>
      </w:r>
      <w:hyperlink r:id="rId25" w:anchor="z768" w:history="1">
        <w:r w:rsidRPr="00E05F67">
          <w:rPr>
            <w:rFonts w:ascii="Courier New" w:eastAsia="Times New Roman" w:hAnsi="Courier New" w:cs="Courier New"/>
            <w:color w:val="073A5E"/>
            <w:spacing w:val="2"/>
            <w:sz w:val="20"/>
            <w:szCs w:val="20"/>
            <w:u w:val="single"/>
          </w:rPr>
          <w:t>приложению 2</w:t>
        </w:r>
      </w:hyperlink>
      <w:r w:rsidRPr="00E05F67">
        <w:rPr>
          <w:rFonts w:ascii="Courier New" w:eastAsia="Times New Roman" w:hAnsi="Courier New" w:cs="Courier New"/>
          <w:color w:val="000000"/>
          <w:spacing w:val="2"/>
          <w:sz w:val="20"/>
          <w:szCs w:val="20"/>
        </w:rPr>
        <w:t> к настоящему Стандарту.</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Данный код заполняется вместо фамилии пациента в медицинской учетной документации. Имя и отчество (при наличии), дата рождения, адрес проживания заполняется со слов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2) направляет на прохождение обязательных и (или) дополнительных обследований;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заполняет первичную медицинскую документацию.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38.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идентификацию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заполняет первичную медицинскую документацию.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39. При плановой госпитализации в ПОСТИН дежурный врач осуществляет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проверяет наличие и соответствие имеющейся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вступившее в законную силу решение суда;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документ</w:t>
      </w:r>
      <w:proofErr w:type="gramEnd"/>
      <w:r w:rsidRPr="00E05F67">
        <w:rPr>
          <w:rFonts w:ascii="Courier New" w:eastAsia="Times New Roman" w:hAnsi="Courier New" w:cs="Courier New"/>
          <w:color w:val="000000"/>
          <w:spacing w:val="2"/>
          <w:sz w:val="20"/>
          <w:szCs w:val="20"/>
        </w:rPr>
        <w:t xml:space="preserve"> удостоверяющий личность.</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Для приема лиц, содержащихся до вынесения постановления суда под арестом, предоставляется личное дело и справка об освобождении.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проводит идентификацию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определяет отделение, устанавливает режим наблюдения, лечебное питание и другие лечебно-диагностические мероприятия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заполняет первичную медицинскую документацию.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40. После поступления лица с ППР в стационарное клиническое отделение, осуществляются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идентификация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проверка наличия и соответствия имеющейся медицинской и другой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заполнение первичной медицинской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41. После поступления в стационарное клиническое отделение лица с ППР для лечения в анонимном порядке, осуществляются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проверка наличия и соответствия имеющейся медицинской и другой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заполнение первичной медицинской документации, при этом: фамилия, имя и отчество (при наличии), дата рождения, адрес проживания заполняются со слов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42. После поступления лица в стационарное клиническое отделение ПОСТИН осуществляются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идентификация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2) проверка наличия и соответствия имеющейся медицинской и другой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заполнение первичной медицинской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43. После поступления лица с ППР в стационарное клиническое отделение РНПЦПЗ, ПОСТИН, ЦПЗ медицинский психолог осуществляет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идентификацию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w:t>
      </w:r>
      <w:proofErr w:type="spellStart"/>
      <w:r w:rsidRPr="00E05F67">
        <w:rPr>
          <w:rFonts w:ascii="Courier New" w:eastAsia="Times New Roman" w:hAnsi="Courier New" w:cs="Courier New"/>
          <w:color w:val="000000"/>
          <w:spacing w:val="2"/>
          <w:sz w:val="20"/>
          <w:szCs w:val="20"/>
        </w:rPr>
        <w:t>психопрофилактику</w:t>
      </w:r>
      <w:proofErr w:type="spellEnd"/>
      <w:r w:rsidRPr="00E05F67">
        <w:rPr>
          <w:rFonts w:ascii="Courier New" w:eastAsia="Times New Roman" w:hAnsi="Courier New" w:cs="Courier New"/>
          <w:color w:val="000000"/>
          <w:spacing w:val="2"/>
          <w:sz w:val="20"/>
          <w:szCs w:val="20"/>
        </w:rPr>
        <w:t xml:space="preserve">, </w:t>
      </w:r>
      <w:proofErr w:type="spellStart"/>
      <w:r w:rsidRPr="00E05F67">
        <w:rPr>
          <w:rFonts w:ascii="Courier New" w:eastAsia="Times New Roman" w:hAnsi="Courier New" w:cs="Courier New"/>
          <w:color w:val="000000"/>
          <w:spacing w:val="2"/>
          <w:sz w:val="20"/>
          <w:szCs w:val="20"/>
        </w:rPr>
        <w:t>психокоррекцию</w:t>
      </w:r>
      <w:proofErr w:type="spellEnd"/>
      <w:r w:rsidRPr="00E05F67">
        <w:rPr>
          <w:rFonts w:ascii="Courier New" w:eastAsia="Times New Roman" w:hAnsi="Courier New" w:cs="Courier New"/>
          <w:color w:val="000000"/>
          <w:spacing w:val="2"/>
          <w:sz w:val="20"/>
          <w:szCs w:val="20"/>
        </w:rPr>
        <w:t>, психологическое консультирование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психодиагностические исследования и диагностическое наблюдение.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44. Медицинский психолог, на постоянной основе, также осуществляет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проводит работу по обучению медицинского персонала в области психогигиены и эмоционального выгорания;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оценивает эффективность проводимых психологических, лечебных и профилактических мероприятий;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осуществляет ведение учетно-отчетной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45. В клинических стационарных отделениях РНПЦПЗ, ЦПЗ и многопрофильных городских (областных) больниц предполагаются следующие виды наблюдения: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общий режим наблюдения – круглосуточное наблюдение без ограничения передвижения в отделении. Общий режим для пациентов устанавливается </w:t>
      </w:r>
      <w:proofErr w:type="gramStart"/>
      <w:r w:rsidRPr="00E05F67">
        <w:rPr>
          <w:rFonts w:ascii="Courier New" w:eastAsia="Times New Roman" w:hAnsi="Courier New" w:cs="Courier New"/>
          <w:color w:val="000000"/>
          <w:spacing w:val="2"/>
          <w:sz w:val="20"/>
          <w:szCs w:val="20"/>
        </w:rPr>
        <w:t>при</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отсутствии</w:t>
      </w:r>
      <w:proofErr w:type="gramEnd"/>
      <w:r w:rsidRPr="00E05F67">
        <w:rPr>
          <w:rFonts w:ascii="Courier New" w:eastAsia="Times New Roman" w:hAnsi="Courier New" w:cs="Courier New"/>
          <w:color w:val="000000"/>
          <w:spacing w:val="2"/>
          <w:sz w:val="20"/>
          <w:szCs w:val="20"/>
        </w:rPr>
        <w:t xml:space="preserve"> опасности для себя и окружающих;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способности соблюдения личной гигиены без посторонней помощи;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w:t>
      </w:r>
      <w:proofErr w:type="spellStart"/>
      <w:r w:rsidRPr="00E05F67">
        <w:rPr>
          <w:rFonts w:ascii="Courier New" w:eastAsia="Times New Roman" w:hAnsi="Courier New" w:cs="Courier New"/>
          <w:color w:val="000000"/>
          <w:spacing w:val="2"/>
          <w:sz w:val="20"/>
          <w:szCs w:val="20"/>
        </w:rPr>
        <w:lastRenderedPageBreak/>
        <w:t>ресоциализации</w:t>
      </w:r>
      <w:proofErr w:type="spellEnd"/>
      <w:r w:rsidRPr="00E05F67">
        <w:rPr>
          <w:rFonts w:ascii="Courier New" w:eastAsia="Times New Roman" w:hAnsi="Courier New" w:cs="Courier New"/>
          <w:color w:val="000000"/>
          <w:spacing w:val="2"/>
          <w:sz w:val="20"/>
          <w:szCs w:val="20"/>
        </w:rPr>
        <w:t xml:space="preserve">. Режим частичной госпитализации устанавливается решением врачебной комиссии (далее – ВК) в составе двух врачей </w:t>
      </w:r>
      <w:proofErr w:type="gramStart"/>
      <w:r w:rsidRPr="00E05F67">
        <w:rPr>
          <w:rFonts w:ascii="Courier New" w:eastAsia="Times New Roman" w:hAnsi="Courier New" w:cs="Courier New"/>
          <w:color w:val="000000"/>
          <w:spacing w:val="2"/>
          <w:sz w:val="20"/>
          <w:szCs w:val="20"/>
        </w:rPr>
        <w:t>при</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отсутствии</w:t>
      </w:r>
      <w:proofErr w:type="gramEnd"/>
      <w:r w:rsidRPr="00E05F67">
        <w:rPr>
          <w:rFonts w:ascii="Courier New" w:eastAsia="Times New Roman" w:hAnsi="Courier New" w:cs="Courier New"/>
          <w:color w:val="000000"/>
          <w:spacing w:val="2"/>
          <w:sz w:val="20"/>
          <w:szCs w:val="20"/>
        </w:rPr>
        <w:t xml:space="preserve"> опасности для себя и окружающих;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способности соблюдения личной гигиены без посторонней помощи;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стабилизации психического состояния, требующего ежедневного, но не круглосуточного наблюдения и контроля;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режим лечебных отпуско</w:t>
      </w:r>
      <w:proofErr w:type="gramStart"/>
      <w:r w:rsidRPr="00E05F67">
        <w:rPr>
          <w:rFonts w:ascii="Courier New" w:eastAsia="Times New Roman" w:hAnsi="Courier New" w:cs="Courier New"/>
          <w:color w:val="000000"/>
          <w:spacing w:val="2"/>
          <w:sz w:val="20"/>
          <w:szCs w:val="20"/>
        </w:rPr>
        <w:t>в–</w:t>
      </w:r>
      <w:proofErr w:type="gramEnd"/>
      <w:r w:rsidRPr="00E05F67">
        <w:rPr>
          <w:rFonts w:ascii="Courier New" w:eastAsia="Times New Roman" w:hAnsi="Courier New" w:cs="Courier New"/>
          <w:color w:val="000000"/>
          <w:spacing w:val="2"/>
          <w:sz w:val="20"/>
          <w:szCs w:val="20"/>
        </w:rPr>
        <w:t xml:space="preserve">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 в составе двух врачей и предоставляется </w:t>
      </w:r>
      <w:proofErr w:type="gramStart"/>
      <w:r w:rsidRPr="00E05F67">
        <w:rPr>
          <w:rFonts w:ascii="Courier New" w:eastAsia="Times New Roman" w:hAnsi="Courier New" w:cs="Courier New"/>
          <w:color w:val="000000"/>
          <w:spacing w:val="2"/>
          <w:sz w:val="20"/>
          <w:szCs w:val="20"/>
        </w:rPr>
        <w:t>при</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отсутствии</w:t>
      </w:r>
      <w:proofErr w:type="gramEnd"/>
      <w:r w:rsidRPr="00E05F67">
        <w:rPr>
          <w:rFonts w:ascii="Courier New" w:eastAsia="Times New Roman" w:hAnsi="Courier New" w:cs="Courier New"/>
          <w:color w:val="000000"/>
          <w:spacing w:val="2"/>
          <w:sz w:val="20"/>
          <w:szCs w:val="20"/>
        </w:rPr>
        <w:t xml:space="preserve"> опасности для себя и окружающих;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способности соблюдения личной гигиены без посторонней помощи;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стабилизации психического состояния, не требующего ежедневного наблюдения.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w:t>
      </w:r>
      <w:proofErr w:type="gramStart"/>
      <w:r w:rsidRPr="00E05F67">
        <w:rPr>
          <w:rFonts w:ascii="Courier New" w:eastAsia="Times New Roman" w:hAnsi="Courier New" w:cs="Courier New"/>
          <w:color w:val="000000"/>
          <w:spacing w:val="2"/>
          <w:sz w:val="20"/>
          <w:szCs w:val="20"/>
        </w:rPr>
        <w:t>при</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острых ППР, не представляющих опасности для себя и окружающих;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способности соблюдения личной гигиены без посторонней помощи;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отсутствии</w:t>
      </w:r>
      <w:proofErr w:type="gramEnd"/>
      <w:r w:rsidRPr="00E05F67">
        <w:rPr>
          <w:rFonts w:ascii="Courier New" w:eastAsia="Times New Roman" w:hAnsi="Courier New" w:cs="Courier New"/>
          <w:color w:val="000000"/>
          <w:spacing w:val="2"/>
          <w:sz w:val="20"/>
          <w:szCs w:val="20"/>
        </w:rPr>
        <w:t xml:space="preserve"> психического и соматического расстройства, требующего иного режима наблюдения и содержания;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w:t>
      </w:r>
      <w:proofErr w:type="gramStart"/>
      <w:r w:rsidRPr="00E05F67">
        <w:rPr>
          <w:rFonts w:ascii="Courier New" w:eastAsia="Times New Roman" w:hAnsi="Courier New" w:cs="Courier New"/>
          <w:color w:val="000000"/>
          <w:spacing w:val="2"/>
          <w:sz w:val="20"/>
          <w:szCs w:val="20"/>
        </w:rPr>
        <w:t>при</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непосредственной опасности для себя и окружающих;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беспомощности, то есть неспособности самостоятельно удовлетворять свои жизненные потребности, при отсутствии надлежащего ухода;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возможном </w:t>
      </w:r>
      <w:proofErr w:type="gramStart"/>
      <w:r w:rsidRPr="00E05F67">
        <w:rPr>
          <w:rFonts w:ascii="Courier New" w:eastAsia="Times New Roman" w:hAnsi="Courier New" w:cs="Courier New"/>
          <w:color w:val="000000"/>
          <w:spacing w:val="2"/>
          <w:sz w:val="20"/>
          <w:szCs w:val="20"/>
        </w:rPr>
        <w:t>нанесении</w:t>
      </w:r>
      <w:proofErr w:type="gramEnd"/>
      <w:r w:rsidRPr="00E05F67">
        <w:rPr>
          <w:rFonts w:ascii="Courier New" w:eastAsia="Times New Roman" w:hAnsi="Courier New" w:cs="Courier New"/>
          <w:color w:val="000000"/>
          <w:spacing w:val="2"/>
          <w:sz w:val="20"/>
          <w:szCs w:val="20"/>
        </w:rPr>
        <w:t xml:space="preserve"> существенного вреда здоровью, если лицо будет оставлено без наблюдения.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46. Режим частичной госпитализации, лечебных отпусков не применяются для лиц, находящихся на принудительном лечении и экспертизе по определениям (постановлениям) судебно-следственных органов, а также лиц, госпитализированных для осуществления мер безопасности по решению суда.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47. В клинических стационарных отделениях ПОСТИН предполагаются следующие виды наблюдения: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усиленный режим наблюдения – круглосуточное наблюдение и ограничение передвижения в пределах отделения;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48.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49.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50.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51. Доставка пациента из ПОСТИН к месту дальнейшего лечения осуществляется в сопровождении медицинских работников.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Информация о выписке пациента направляется в суд, вынесший постановление о замене вида принудительного лечения, в территориальное Управление внутренних дел по месту жительства, родственникам пациентам.</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52. В соответствии с </w:t>
      </w:r>
      <w:hyperlink r:id="rId26" w:anchor="z2437" w:history="1">
        <w:r w:rsidRPr="00E05F67">
          <w:rPr>
            <w:rFonts w:ascii="Courier New" w:eastAsia="Times New Roman" w:hAnsi="Courier New" w:cs="Courier New"/>
            <w:color w:val="073A5E"/>
            <w:spacing w:val="2"/>
            <w:sz w:val="20"/>
            <w:szCs w:val="20"/>
            <w:u w:val="single"/>
          </w:rPr>
          <w:t>пунктом 5</w:t>
        </w:r>
      </w:hyperlink>
      <w:r w:rsidRPr="00E05F67">
        <w:rPr>
          <w:rFonts w:ascii="Courier New" w:eastAsia="Times New Roman" w:hAnsi="Courier New" w:cs="Courier New"/>
          <w:color w:val="000000"/>
          <w:spacing w:val="2"/>
          <w:sz w:val="20"/>
          <w:szCs w:val="20"/>
        </w:rPr>
        <w:t> статьи 169 Кодекса,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 предусмотренные </w:t>
      </w:r>
      <w:hyperlink r:id="rId27" w:anchor="z2170" w:history="1">
        <w:r w:rsidRPr="00E05F67">
          <w:rPr>
            <w:rFonts w:ascii="Courier New" w:eastAsia="Times New Roman" w:hAnsi="Courier New" w:cs="Courier New"/>
            <w:color w:val="073A5E"/>
            <w:spacing w:val="2"/>
            <w:sz w:val="20"/>
            <w:szCs w:val="20"/>
            <w:u w:val="single"/>
          </w:rPr>
          <w:t>пунктом 1</w:t>
        </w:r>
      </w:hyperlink>
      <w:r w:rsidRPr="00E05F67">
        <w:rPr>
          <w:rFonts w:ascii="Courier New" w:eastAsia="Times New Roman" w:hAnsi="Courier New" w:cs="Courier New"/>
          <w:color w:val="000000"/>
          <w:spacing w:val="2"/>
          <w:sz w:val="20"/>
          <w:szCs w:val="20"/>
        </w:rPr>
        <w:t> статьи 137 Кодекса. В таком случае вопросы о его пребывании в клиническом отделении, продлении госпитализации и выписке из стационара решаются в порядке, установленном </w:t>
      </w:r>
      <w:hyperlink r:id="rId28" w:anchor="z2427" w:history="1">
        <w:r w:rsidRPr="00E05F67">
          <w:rPr>
            <w:rFonts w:ascii="Courier New" w:eastAsia="Times New Roman" w:hAnsi="Courier New" w:cs="Courier New"/>
            <w:color w:val="073A5E"/>
            <w:spacing w:val="2"/>
            <w:sz w:val="20"/>
            <w:szCs w:val="20"/>
            <w:u w:val="single"/>
          </w:rPr>
          <w:t>пунктами 7</w:t>
        </w:r>
      </w:hyperlink>
      <w:r w:rsidRPr="00E05F67">
        <w:rPr>
          <w:rFonts w:ascii="Courier New" w:eastAsia="Times New Roman" w:hAnsi="Courier New" w:cs="Courier New"/>
          <w:color w:val="000000"/>
          <w:spacing w:val="2"/>
          <w:sz w:val="20"/>
          <w:szCs w:val="20"/>
        </w:rPr>
        <w:t> - </w:t>
      </w:r>
      <w:hyperlink r:id="rId29" w:anchor="z2429" w:history="1">
        <w:r w:rsidRPr="00E05F67">
          <w:rPr>
            <w:rFonts w:ascii="Courier New" w:eastAsia="Times New Roman" w:hAnsi="Courier New" w:cs="Courier New"/>
            <w:color w:val="073A5E"/>
            <w:spacing w:val="2"/>
            <w:sz w:val="20"/>
            <w:szCs w:val="20"/>
            <w:u w:val="single"/>
          </w:rPr>
          <w:t>9</w:t>
        </w:r>
      </w:hyperlink>
      <w:r w:rsidRPr="00E05F67">
        <w:rPr>
          <w:rFonts w:ascii="Courier New" w:eastAsia="Times New Roman" w:hAnsi="Courier New" w:cs="Courier New"/>
          <w:color w:val="000000"/>
          <w:spacing w:val="2"/>
          <w:sz w:val="20"/>
          <w:szCs w:val="20"/>
        </w:rPr>
        <w:t> статьи 168 и </w:t>
      </w:r>
      <w:hyperlink r:id="rId30" w:anchor="z2435" w:history="1">
        <w:r w:rsidRPr="00E05F67">
          <w:rPr>
            <w:rFonts w:ascii="Courier New" w:eastAsia="Times New Roman" w:hAnsi="Courier New" w:cs="Courier New"/>
            <w:color w:val="073A5E"/>
            <w:spacing w:val="2"/>
            <w:sz w:val="20"/>
            <w:szCs w:val="20"/>
            <w:u w:val="single"/>
          </w:rPr>
          <w:t>пунктом 3</w:t>
        </w:r>
      </w:hyperlink>
      <w:r w:rsidRPr="00E05F67">
        <w:rPr>
          <w:rFonts w:ascii="Courier New" w:eastAsia="Times New Roman" w:hAnsi="Courier New" w:cs="Courier New"/>
          <w:color w:val="000000"/>
          <w:spacing w:val="2"/>
          <w:sz w:val="20"/>
          <w:szCs w:val="20"/>
        </w:rPr>
        <w:t> статьи 169 Кодекса.</w:t>
      </w:r>
    </w:p>
    <w:p w:rsidR="00E05F67" w:rsidRPr="00E05F67" w:rsidRDefault="00E05F67" w:rsidP="00E05F67">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lastRenderedPageBreak/>
        <w:t xml:space="preserve">Параграф 3. Организация оказания </w:t>
      </w:r>
      <w:proofErr w:type="gramStart"/>
      <w:r w:rsidRPr="00E05F67">
        <w:rPr>
          <w:rFonts w:ascii="Courier New" w:eastAsia="Times New Roman" w:hAnsi="Courier New" w:cs="Courier New"/>
          <w:color w:val="1E1E1E"/>
          <w:sz w:val="32"/>
          <w:szCs w:val="32"/>
        </w:rPr>
        <w:t>медико-социальной</w:t>
      </w:r>
      <w:proofErr w:type="gramEnd"/>
      <w:r w:rsidRPr="00E05F67">
        <w:rPr>
          <w:rFonts w:ascii="Courier New" w:eastAsia="Times New Roman" w:hAnsi="Courier New" w:cs="Courier New"/>
          <w:color w:val="1E1E1E"/>
          <w:sz w:val="32"/>
          <w:szCs w:val="32"/>
        </w:rPr>
        <w:t xml:space="preserve"> помощи лицам с психическими, поведенческими расстройствами (заболеваниями) в </w:t>
      </w:r>
      <w:proofErr w:type="spellStart"/>
      <w:r w:rsidRPr="00E05F67">
        <w:rPr>
          <w:rFonts w:ascii="Courier New" w:eastAsia="Times New Roman" w:hAnsi="Courier New" w:cs="Courier New"/>
          <w:color w:val="1E1E1E"/>
          <w:sz w:val="32"/>
          <w:szCs w:val="32"/>
        </w:rPr>
        <w:t>стационарозамещающих</w:t>
      </w:r>
      <w:proofErr w:type="spellEnd"/>
      <w:r w:rsidRPr="00E05F67">
        <w:rPr>
          <w:rFonts w:ascii="Courier New" w:eastAsia="Times New Roman" w:hAnsi="Courier New" w:cs="Courier New"/>
          <w:color w:val="1E1E1E"/>
          <w:sz w:val="32"/>
          <w:szCs w:val="32"/>
        </w:rPr>
        <w:t xml:space="preserve">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53.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лицам с ППР в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условиях оказывается в РНПЦПЗ, ЦПЗ, в организациях, оказывающих медико-социальную помощь в области психического здоровья.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54. Госпитализация в организацию, оказывающую помощь в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условиях, осуществляется в плановом порядке.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55. Показаниями для лечения в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условиях для лиц с ППР являются: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необходимость активной терапии лиц с ППР, в том числе вызванным употреблением ПАВ, не </w:t>
      </w:r>
      <w:proofErr w:type="gramStart"/>
      <w:r w:rsidRPr="00E05F67">
        <w:rPr>
          <w:rFonts w:ascii="Courier New" w:eastAsia="Times New Roman" w:hAnsi="Courier New" w:cs="Courier New"/>
          <w:color w:val="000000"/>
          <w:spacing w:val="2"/>
          <w:sz w:val="20"/>
          <w:szCs w:val="20"/>
        </w:rPr>
        <w:t>требующее</w:t>
      </w:r>
      <w:proofErr w:type="gramEnd"/>
      <w:r w:rsidRPr="00E05F67">
        <w:rPr>
          <w:rFonts w:ascii="Courier New" w:eastAsia="Times New Roman" w:hAnsi="Courier New" w:cs="Courier New"/>
          <w:color w:val="000000"/>
          <w:spacing w:val="2"/>
          <w:sz w:val="20"/>
          <w:szCs w:val="20"/>
        </w:rPr>
        <w:t xml:space="preserve"> круглосуточного наблюдения;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необходимость постепенной адаптации к обычной жизненной обстановке, после получения курса лечения в круглосуточном стационаре;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проведение обследований и экспертиз, не требующих круглосуточного стационарного наблюдения.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56. Противопоказаниями для лечения в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 являются: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наличие сопутствующих заболеваний, требующих лечения в круглосуточных стационарах другого профиля;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психопатологические состояния, требующие круглосуточного стационарного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наличие </w:t>
      </w:r>
      <w:proofErr w:type="spellStart"/>
      <w:r w:rsidRPr="00E05F67">
        <w:rPr>
          <w:rFonts w:ascii="Courier New" w:eastAsia="Times New Roman" w:hAnsi="Courier New" w:cs="Courier New"/>
          <w:color w:val="000000"/>
          <w:spacing w:val="2"/>
          <w:sz w:val="20"/>
          <w:szCs w:val="20"/>
        </w:rPr>
        <w:t>генерализованных</w:t>
      </w:r>
      <w:proofErr w:type="spellEnd"/>
      <w:r w:rsidRPr="00E05F67">
        <w:rPr>
          <w:rFonts w:ascii="Courier New" w:eastAsia="Times New Roman" w:hAnsi="Courier New" w:cs="Courier New"/>
          <w:color w:val="000000"/>
          <w:spacing w:val="2"/>
          <w:sz w:val="20"/>
          <w:szCs w:val="20"/>
        </w:rPr>
        <w:t xml:space="preserve"> судорожных приступов (более 3-х раз в месяц).</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57. Длительность лечения в дневном стационаре составляет не более 30 календарных дней.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58.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59. При госпитализации в дневной стационар осуществляются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идентификация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проверка наличия и соответствие имеющейся медицинской и другой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заполнение первичной медицинской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60. При госпитализации в дневной стационар лица с ППР для лечения в анонимном порядке, осуществляются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идентификация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проверка наличия и соответствие имеющейся медицинской и другой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в соответствии с протоколами диагностики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заполняется первичная медицинская документация, а фамилия, имя и отчество (при наличии), дата рождения, адрес проживания со слов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61.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w:t>
      </w:r>
      <w:proofErr w:type="gramStart"/>
      <w:r w:rsidRPr="00E05F67">
        <w:rPr>
          <w:rFonts w:ascii="Courier New" w:eastAsia="Times New Roman" w:hAnsi="Courier New" w:cs="Courier New"/>
          <w:color w:val="000000"/>
          <w:spacing w:val="2"/>
          <w:sz w:val="20"/>
          <w:szCs w:val="20"/>
        </w:rPr>
        <w:t>явившихся</w:t>
      </w:r>
      <w:proofErr w:type="gramEnd"/>
      <w:r w:rsidRPr="00E05F67">
        <w:rPr>
          <w:rFonts w:ascii="Courier New" w:eastAsia="Times New Roman" w:hAnsi="Courier New" w:cs="Courier New"/>
          <w:color w:val="000000"/>
          <w:spacing w:val="2"/>
          <w:sz w:val="20"/>
          <w:szCs w:val="20"/>
        </w:rPr>
        <w:t xml:space="preserve"> основаниями для помещения в дневной стационар.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В день выписки пациента из организации, оказывающей </w:t>
      </w:r>
      <w:proofErr w:type="spellStart"/>
      <w:r w:rsidRPr="00E05F67">
        <w:rPr>
          <w:rFonts w:ascii="Courier New" w:eastAsia="Times New Roman" w:hAnsi="Courier New" w:cs="Courier New"/>
          <w:color w:val="000000"/>
          <w:spacing w:val="2"/>
          <w:sz w:val="20"/>
          <w:szCs w:val="20"/>
        </w:rPr>
        <w:t>стационарозамещающую</w:t>
      </w:r>
      <w:proofErr w:type="spellEnd"/>
      <w:r w:rsidRPr="00E05F67">
        <w:rPr>
          <w:rFonts w:ascii="Courier New" w:eastAsia="Times New Roman" w:hAnsi="Courier New" w:cs="Courier New"/>
          <w:color w:val="000000"/>
          <w:spacing w:val="2"/>
          <w:sz w:val="20"/>
          <w:szCs w:val="20"/>
        </w:rPr>
        <w:t xml:space="preserve">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больного.</w:t>
      </w:r>
    </w:p>
    <w:p w:rsidR="00E05F67" w:rsidRPr="00E05F67" w:rsidRDefault="00E05F67" w:rsidP="00E05F67">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Параграф 4. Организация оказания </w:t>
      </w:r>
      <w:proofErr w:type="gramStart"/>
      <w:r w:rsidRPr="00E05F67">
        <w:rPr>
          <w:rFonts w:ascii="Courier New" w:eastAsia="Times New Roman" w:hAnsi="Courier New" w:cs="Courier New"/>
          <w:color w:val="1E1E1E"/>
          <w:sz w:val="32"/>
          <w:szCs w:val="32"/>
        </w:rPr>
        <w:t>медико-социальной</w:t>
      </w:r>
      <w:proofErr w:type="gramEnd"/>
      <w:r w:rsidRPr="00E05F67">
        <w:rPr>
          <w:rFonts w:ascii="Courier New" w:eastAsia="Times New Roman" w:hAnsi="Courier New" w:cs="Courier New"/>
          <w:color w:val="1E1E1E"/>
          <w:sz w:val="32"/>
          <w:szCs w:val="32"/>
        </w:rPr>
        <w:t xml:space="preserve"> помощи лицам с психическими, поведенческими расстройствами (заболеваниями) в виде скорой медико-социальной помощи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62. Скорая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помощь предоставляется в виде скорой специализированной психиатрической помощи.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63. Оказание скорой специализированной психиатрической помощи осуществляется специализированными бригадами, организованными в составе организации, оказывающей скорую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помощь или ЦПЗ.</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64. Оказание скорой специализированной психиатрической помощи осуществляется в порядке, в соответствии с </w:t>
      </w:r>
      <w:hyperlink r:id="rId31" w:anchor="z2039" w:history="1">
        <w:r w:rsidRPr="00E05F67">
          <w:rPr>
            <w:rFonts w:ascii="Courier New" w:eastAsia="Times New Roman" w:hAnsi="Courier New" w:cs="Courier New"/>
            <w:color w:val="073A5E"/>
            <w:spacing w:val="2"/>
            <w:sz w:val="20"/>
            <w:szCs w:val="20"/>
            <w:u w:val="single"/>
          </w:rPr>
          <w:t>пунктом 4</w:t>
        </w:r>
      </w:hyperlink>
      <w:r w:rsidRPr="00E05F67">
        <w:rPr>
          <w:rFonts w:ascii="Courier New" w:eastAsia="Times New Roman" w:hAnsi="Courier New" w:cs="Courier New"/>
          <w:color w:val="000000"/>
          <w:spacing w:val="2"/>
          <w:sz w:val="20"/>
          <w:szCs w:val="20"/>
        </w:rPr>
        <w:t> статьи 121 Кодекса.</w:t>
      </w:r>
    </w:p>
    <w:p w:rsidR="00E05F67" w:rsidRPr="00E05F67" w:rsidRDefault="00E05F67" w:rsidP="00E05F67">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Параграф 5. Организация </w:t>
      </w:r>
      <w:proofErr w:type="gramStart"/>
      <w:r w:rsidRPr="00E05F67">
        <w:rPr>
          <w:rFonts w:ascii="Courier New" w:eastAsia="Times New Roman" w:hAnsi="Courier New" w:cs="Courier New"/>
          <w:color w:val="1E1E1E"/>
          <w:sz w:val="32"/>
          <w:szCs w:val="32"/>
        </w:rPr>
        <w:t>медико-социальной</w:t>
      </w:r>
      <w:proofErr w:type="gramEnd"/>
      <w:r w:rsidRPr="00E05F67">
        <w:rPr>
          <w:rFonts w:ascii="Courier New" w:eastAsia="Times New Roman" w:hAnsi="Courier New" w:cs="Courier New"/>
          <w:color w:val="1E1E1E"/>
          <w:sz w:val="32"/>
          <w:szCs w:val="32"/>
        </w:rPr>
        <w:t xml:space="preserve"> реабилитации в области психического здоровья</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65. Медико-социальная реабилитация лицам с ППР оказывается в подразделениях </w:t>
      </w:r>
      <w:proofErr w:type="spellStart"/>
      <w:proofErr w:type="gramStart"/>
      <w:r w:rsidRPr="00E05F67">
        <w:rPr>
          <w:rFonts w:ascii="Courier New" w:eastAsia="Times New Roman" w:hAnsi="Courier New" w:cs="Courier New"/>
          <w:color w:val="000000"/>
          <w:spacing w:val="2"/>
          <w:sz w:val="20"/>
          <w:szCs w:val="20"/>
        </w:rPr>
        <w:t>медико</w:t>
      </w:r>
      <w:proofErr w:type="spellEnd"/>
      <w:r w:rsidRPr="00E05F67">
        <w:rPr>
          <w:rFonts w:ascii="Courier New" w:eastAsia="Times New Roman" w:hAnsi="Courier New" w:cs="Courier New"/>
          <w:color w:val="000000"/>
          <w:spacing w:val="2"/>
          <w:sz w:val="20"/>
          <w:szCs w:val="20"/>
        </w:rPr>
        <w:t xml:space="preserve"> – социальной</w:t>
      </w:r>
      <w:proofErr w:type="gramEnd"/>
      <w:r w:rsidRPr="00E05F67">
        <w:rPr>
          <w:rFonts w:ascii="Courier New" w:eastAsia="Times New Roman" w:hAnsi="Courier New" w:cs="Courier New"/>
          <w:color w:val="000000"/>
          <w:spacing w:val="2"/>
          <w:sz w:val="20"/>
          <w:szCs w:val="20"/>
        </w:rPr>
        <w:t xml:space="preserve"> реабилитации ЦПЗ, РНПЦПЗ, ПОСТИН иных организациях, оказывающих </w:t>
      </w:r>
      <w:proofErr w:type="spellStart"/>
      <w:r w:rsidRPr="00E05F67">
        <w:rPr>
          <w:rFonts w:ascii="Courier New" w:eastAsia="Times New Roman" w:hAnsi="Courier New" w:cs="Courier New"/>
          <w:color w:val="000000"/>
          <w:spacing w:val="2"/>
          <w:sz w:val="20"/>
          <w:szCs w:val="20"/>
        </w:rPr>
        <w:t>медико</w:t>
      </w:r>
      <w:proofErr w:type="spellEnd"/>
      <w:r w:rsidRPr="00E05F67">
        <w:rPr>
          <w:rFonts w:ascii="Courier New" w:eastAsia="Times New Roman" w:hAnsi="Courier New" w:cs="Courier New"/>
          <w:color w:val="000000"/>
          <w:spacing w:val="2"/>
          <w:sz w:val="20"/>
          <w:szCs w:val="20"/>
        </w:rPr>
        <w:t xml:space="preserve"> – социальную реабилитацию в области психического здоровья по кодам МКБ - 10 согласно перечню диагнозов, в соответствии с </w:t>
      </w:r>
      <w:hyperlink r:id="rId32" w:anchor="z770" w:history="1">
        <w:r w:rsidRPr="00E05F67">
          <w:rPr>
            <w:rFonts w:ascii="Courier New" w:eastAsia="Times New Roman" w:hAnsi="Courier New" w:cs="Courier New"/>
            <w:color w:val="073A5E"/>
            <w:spacing w:val="2"/>
            <w:sz w:val="20"/>
            <w:szCs w:val="20"/>
            <w:u w:val="single"/>
          </w:rPr>
          <w:t>приложением 3</w:t>
        </w:r>
      </w:hyperlink>
      <w:r w:rsidRPr="00E05F67">
        <w:rPr>
          <w:rFonts w:ascii="Courier New" w:eastAsia="Times New Roman" w:hAnsi="Courier New" w:cs="Courier New"/>
          <w:color w:val="000000"/>
          <w:spacing w:val="2"/>
          <w:sz w:val="20"/>
          <w:szCs w:val="20"/>
        </w:rPr>
        <w:t> к настоящему Стандарту для лиц:</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 ППР (взрослые, дети);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 ППР вследствие употребления ПАВ (взрослые, дети).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66. Медицинская реабилитация оказывается в рамках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67. При оказании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в амбулаторных, либо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условиях ежедневное время пребывания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68. В подразделении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пациент обеспечивается необходимой медикаментозной терапией и необходимым обследованием.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69. Направление на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реабилитацию пациентов с ППР, находящихся на стационарном лечении, осуществляется лечащим врачом, а при амбулаторном наблюдении - врачом ПЦПЗ, КПЗ.</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70.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реабилитация пациентов с ППР оказывается в соответствии с индивидуальной программой реабилитации пациента с ППР.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71. На каждого пациента, проходящего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реабилитацию, заполняется соответствующая медицинская документация.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72. При госпитализации на </w:t>
      </w:r>
      <w:proofErr w:type="spellStart"/>
      <w:proofErr w:type="gramStart"/>
      <w:r w:rsidRPr="00E05F67">
        <w:rPr>
          <w:rFonts w:ascii="Courier New" w:eastAsia="Times New Roman" w:hAnsi="Courier New" w:cs="Courier New"/>
          <w:color w:val="000000"/>
          <w:spacing w:val="2"/>
          <w:sz w:val="20"/>
          <w:szCs w:val="20"/>
        </w:rPr>
        <w:t>медико</w:t>
      </w:r>
      <w:proofErr w:type="spellEnd"/>
      <w:r w:rsidRPr="00E05F67">
        <w:rPr>
          <w:rFonts w:ascii="Courier New" w:eastAsia="Times New Roman" w:hAnsi="Courier New" w:cs="Courier New"/>
          <w:color w:val="000000"/>
          <w:spacing w:val="2"/>
          <w:sz w:val="20"/>
          <w:szCs w:val="20"/>
        </w:rPr>
        <w:t xml:space="preserve"> – социальную</w:t>
      </w:r>
      <w:proofErr w:type="gramEnd"/>
      <w:r w:rsidRPr="00E05F67">
        <w:rPr>
          <w:rFonts w:ascii="Courier New" w:eastAsia="Times New Roman" w:hAnsi="Courier New" w:cs="Courier New"/>
          <w:color w:val="000000"/>
          <w:spacing w:val="2"/>
          <w:sz w:val="20"/>
          <w:szCs w:val="20"/>
        </w:rPr>
        <w:t xml:space="preserve"> реабилитацию осуществляются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идентификация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разрабатывается индивидуальная программа реабилитации пациента с ППР;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заполняется первичная медицинская документация.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73. Общими противопоказаниями для госпитализации на </w:t>
      </w:r>
      <w:proofErr w:type="spellStart"/>
      <w:proofErr w:type="gramStart"/>
      <w:r w:rsidRPr="00E05F67">
        <w:rPr>
          <w:rFonts w:ascii="Courier New" w:eastAsia="Times New Roman" w:hAnsi="Courier New" w:cs="Courier New"/>
          <w:color w:val="000000"/>
          <w:spacing w:val="2"/>
          <w:sz w:val="20"/>
          <w:szCs w:val="20"/>
        </w:rPr>
        <w:t>медико</w:t>
      </w:r>
      <w:proofErr w:type="spellEnd"/>
      <w:r w:rsidRPr="00E05F67">
        <w:rPr>
          <w:rFonts w:ascii="Courier New" w:eastAsia="Times New Roman" w:hAnsi="Courier New" w:cs="Courier New"/>
          <w:color w:val="000000"/>
          <w:spacing w:val="2"/>
          <w:sz w:val="20"/>
          <w:szCs w:val="20"/>
        </w:rPr>
        <w:t xml:space="preserve"> – социальную</w:t>
      </w:r>
      <w:proofErr w:type="gramEnd"/>
      <w:r w:rsidRPr="00E05F67">
        <w:rPr>
          <w:rFonts w:ascii="Courier New" w:eastAsia="Times New Roman" w:hAnsi="Courier New" w:cs="Courier New"/>
          <w:color w:val="000000"/>
          <w:spacing w:val="2"/>
          <w:sz w:val="20"/>
          <w:szCs w:val="20"/>
        </w:rPr>
        <w:t xml:space="preserve"> реабилитацию являются: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острые состояния, требующие строгого или усиленного режима наблюдения;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наличие сопутствующих заболеваний, требующих лечения в стационарах другого профиля;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инфекционные заболевания в период эпидемиологической опасности.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74.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реабилитацию взрослых с ППР осуществляет </w:t>
      </w:r>
      <w:proofErr w:type="spellStart"/>
      <w:r w:rsidRPr="00E05F67">
        <w:rPr>
          <w:rFonts w:ascii="Courier New" w:eastAsia="Times New Roman" w:hAnsi="Courier New" w:cs="Courier New"/>
          <w:color w:val="000000"/>
          <w:spacing w:val="2"/>
          <w:sz w:val="20"/>
          <w:szCs w:val="20"/>
        </w:rPr>
        <w:t>мультидисциплинарная</w:t>
      </w:r>
      <w:proofErr w:type="spellEnd"/>
      <w:r w:rsidRPr="00E05F67">
        <w:rPr>
          <w:rFonts w:ascii="Courier New" w:eastAsia="Times New Roman" w:hAnsi="Courier New" w:cs="Courier New"/>
          <w:color w:val="000000"/>
          <w:spacing w:val="2"/>
          <w:sz w:val="20"/>
          <w:szCs w:val="20"/>
        </w:rPr>
        <w:t xml:space="preserve"> группа: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руководитель (врач менеджер здравоохранения или врач психиатр);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врач психиатр;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3) психолог;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социальный работник или специалист по социальной работе;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инструктор по труду или специалист в области трудовой терапии, спорта;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средний медицинский работник.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Состав </w:t>
      </w:r>
      <w:proofErr w:type="spellStart"/>
      <w:r w:rsidRPr="00E05F67">
        <w:rPr>
          <w:rFonts w:ascii="Courier New" w:eastAsia="Times New Roman" w:hAnsi="Courier New" w:cs="Courier New"/>
          <w:color w:val="000000"/>
          <w:spacing w:val="2"/>
          <w:sz w:val="20"/>
          <w:szCs w:val="20"/>
        </w:rPr>
        <w:t>мультидисциплинарной</w:t>
      </w:r>
      <w:proofErr w:type="spellEnd"/>
      <w:r w:rsidRPr="00E05F67">
        <w:rPr>
          <w:rFonts w:ascii="Courier New" w:eastAsia="Times New Roman" w:hAnsi="Courier New" w:cs="Courier New"/>
          <w:color w:val="000000"/>
          <w:spacing w:val="2"/>
          <w:sz w:val="20"/>
          <w:szCs w:val="20"/>
        </w:rPr>
        <w:t xml:space="preserve"> группы расширяется при увеличении перечня и (или) объема услуг.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75.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реабилитация взрослых пациентов с ППР включает в себя: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w:t>
      </w:r>
      <w:proofErr w:type="spellStart"/>
      <w:r w:rsidRPr="00E05F67">
        <w:rPr>
          <w:rFonts w:ascii="Courier New" w:eastAsia="Times New Roman" w:hAnsi="Courier New" w:cs="Courier New"/>
          <w:color w:val="000000"/>
          <w:spacing w:val="2"/>
          <w:sz w:val="20"/>
          <w:szCs w:val="20"/>
        </w:rPr>
        <w:t>психообразование</w:t>
      </w:r>
      <w:proofErr w:type="spell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психотерапию, как в групповом, так и индивидуальном формате;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трудовую 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оздоровительные и спортивные занятия;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психологическая коррекция;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социальное сопровождение;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досуговые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 организацию трудовой деятельности, за исключением отдельных видов профессиональной деятельности, а также работ, связанных с источниками повышенной опасности, в соответствии с действующим законодательством.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76. Длительность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взрослых пациентов с ППР составляет не более 3 (трех) месяцев.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77.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реабилитацию детей с ППР осуществляет </w:t>
      </w:r>
      <w:proofErr w:type="spellStart"/>
      <w:r w:rsidRPr="00E05F67">
        <w:rPr>
          <w:rFonts w:ascii="Courier New" w:eastAsia="Times New Roman" w:hAnsi="Courier New" w:cs="Courier New"/>
          <w:color w:val="000000"/>
          <w:spacing w:val="2"/>
          <w:sz w:val="20"/>
          <w:szCs w:val="20"/>
        </w:rPr>
        <w:t>мультидисциплинарная</w:t>
      </w:r>
      <w:proofErr w:type="spellEnd"/>
      <w:r w:rsidRPr="00E05F67">
        <w:rPr>
          <w:rFonts w:ascii="Courier New" w:eastAsia="Times New Roman" w:hAnsi="Courier New" w:cs="Courier New"/>
          <w:color w:val="000000"/>
          <w:spacing w:val="2"/>
          <w:sz w:val="20"/>
          <w:szCs w:val="20"/>
        </w:rPr>
        <w:t xml:space="preserve"> группа, включающая следующих специалистов: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руководитель (врач менеджер здравоохранения или врач психиатр, в том числе детский);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врач психиатр, в том числе детский;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3) психолог;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социальный работник или специалист по социальной работе;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специалист в области трудотерапии и социально-бытовой ориентации;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дефектолог;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логопед;</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 средний медицинский работник.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Состав </w:t>
      </w:r>
      <w:proofErr w:type="spellStart"/>
      <w:r w:rsidRPr="00E05F67">
        <w:rPr>
          <w:rFonts w:ascii="Courier New" w:eastAsia="Times New Roman" w:hAnsi="Courier New" w:cs="Courier New"/>
          <w:color w:val="000000"/>
          <w:spacing w:val="2"/>
          <w:sz w:val="20"/>
          <w:szCs w:val="20"/>
        </w:rPr>
        <w:t>мультидисциплинарной</w:t>
      </w:r>
      <w:proofErr w:type="spellEnd"/>
      <w:r w:rsidRPr="00E05F67">
        <w:rPr>
          <w:rFonts w:ascii="Courier New" w:eastAsia="Times New Roman" w:hAnsi="Courier New" w:cs="Courier New"/>
          <w:color w:val="000000"/>
          <w:spacing w:val="2"/>
          <w:sz w:val="20"/>
          <w:szCs w:val="20"/>
        </w:rPr>
        <w:t xml:space="preserve"> группы расширяется при увеличении перечня и (или) объема услуг.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78.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реабилитация детей с ППР включает в себя: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w:t>
      </w:r>
      <w:proofErr w:type="spellStart"/>
      <w:r w:rsidRPr="00E05F67">
        <w:rPr>
          <w:rFonts w:ascii="Courier New" w:eastAsia="Times New Roman" w:hAnsi="Courier New" w:cs="Courier New"/>
          <w:color w:val="000000"/>
          <w:spacing w:val="2"/>
          <w:sz w:val="20"/>
          <w:szCs w:val="20"/>
        </w:rPr>
        <w:t>психообразование</w:t>
      </w:r>
      <w:proofErr w:type="spell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психосоциальную реабилитацию;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w:t>
      </w:r>
      <w:proofErr w:type="spellStart"/>
      <w:r w:rsidRPr="00E05F67">
        <w:rPr>
          <w:rFonts w:ascii="Courier New" w:eastAsia="Times New Roman" w:hAnsi="Courier New" w:cs="Courier New"/>
          <w:color w:val="000000"/>
          <w:spacing w:val="2"/>
          <w:sz w:val="20"/>
          <w:szCs w:val="20"/>
        </w:rPr>
        <w:t>абилитацию</w:t>
      </w:r>
      <w:proofErr w:type="spell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психотерапию;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 </w:t>
      </w:r>
      <w:proofErr w:type="spellStart"/>
      <w:r w:rsidRPr="00E05F67">
        <w:rPr>
          <w:rFonts w:ascii="Courier New" w:eastAsia="Times New Roman" w:hAnsi="Courier New" w:cs="Courier New"/>
          <w:color w:val="000000"/>
          <w:spacing w:val="2"/>
          <w:sz w:val="20"/>
          <w:szCs w:val="20"/>
        </w:rPr>
        <w:t>эрготерапию</w:t>
      </w:r>
      <w:proofErr w:type="spell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психологическую коррекцию.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79. Длительность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детей с ППР составляет не более 3 (трех) месяцев.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80.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реабилитацию взрослых с ППР вследствие употребления ПАВ осуществляет </w:t>
      </w:r>
      <w:proofErr w:type="spellStart"/>
      <w:r w:rsidRPr="00E05F67">
        <w:rPr>
          <w:rFonts w:ascii="Courier New" w:eastAsia="Times New Roman" w:hAnsi="Courier New" w:cs="Courier New"/>
          <w:color w:val="000000"/>
          <w:spacing w:val="2"/>
          <w:sz w:val="20"/>
          <w:szCs w:val="20"/>
        </w:rPr>
        <w:t>мультидисциплинарная</w:t>
      </w:r>
      <w:proofErr w:type="spellEnd"/>
      <w:r w:rsidRPr="00E05F67">
        <w:rPr>
          <w:rFonts w:ascii="Courier New" w:eastAsia="Times New Roman" w:hAnsi="Courier New" w:cs="Courier New"/>
          <w:color w:val="000000"/>
          <w:spacing w:val="2"/>
          <w:sz w:val="20"/>
          <w:szCs w:val="20"/>
        </w:rPr>
        <w:t xml:space="preserve"> группа, включающая следующих специалистов: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руководитель (врач менеджер здравоохранения или врач психиатр);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врач психиатр;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психолог;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социальный работник или специалист по социальной работе;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5) инструктор по труду и (или) специалист в области трудовой терапии;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 консультант-волонтер (лицо, зависимое от ПАВ, успешно прошедшее полный курс </w:t>
      </w:r>
      <w:proofErr w:type="spellStart"/>
      <w:proofErr w:type="gramStart"/>
      <w:r w:rsidRPr="00E05F67">
        <w:rPr>
          <w:rFonts w:ascii="Courier New" w:eastAsia="Times New Roman" w:hAnsi="Courier New" w:cs="Courier New"/>
          <w:color w:val="000000"/>
          <w:spacing w:val="2"/>
          <w:sz w:val="20"/>
          <w:szCs w:val="20"/>
        </w:rPr>
        <w:t>медико</w:t>
      </w:r>
      <w:proofErr w:type="spellEnd"/>
      <w:r w:rsidRPr="00E05F67">
        <w:rPr>
          <w:rFonts w:ascii="Courier New" w:eastAsia="Times New Roman" w:hAnsi="Courier New" w:cs="Courier New"/>
          <w:color w:val="000000"/>
          <w:spacing w:val="2"/>
          <w:sz w:val="20"/>
          <w:szCs w:val="20"/>
        </w:rPr>
        <w:t xml:space="preserve"> - социальной</w:t>
      </w:r>
      <w:proofErr w:type="gramEnd"/>
      <w:r w:rsidRPr="00E05F67">
        <w:rPr>
          <w:rFonts w:ascii="Courier New" w:eastAsia="Times New Roman" w:hAnsi="Courier New" w:cs="Courier New"/>
          <w:color w:val="000000"/>
          <w:spacing w:val="2"/>
          <w:sz w:val="20"/>
          <w:szCs w:val="20"/>
        </w:rPr>
        <w:t xml:space="preserve"> реабилитации, находящееся в ремиссии 1 (один) год и более, прошедшее специальные курсы подготовки консультантов программ </w:t>
      </w:r>
      <w:proofErr w:type="spellStart"/>
      <w:r w:rsidRPr="00E05F67">
        <w:rPr>
          <w:rFonts w:ascii="Courier New" w:eastAsia="Times New Roman" w:hAnsi="Courier New" w:cs="Courier New"/>
          <w:color w:val="000000"/>
          <w:spacing w:val="2"/>
          <w:sz w:val="20"/>
          <w:szCs w:val="20"/>
        </w:rPr>
        <w:t>медико</w:t>
      </w:r>
      <w:proofErr w:type="spellEnd"/>
      <w:r w:rsidRPr="00E05F67">
        <w:rPr>
          <w:rFonts w:ascii="Courier New" w:eastAsia="Times New Roman" w:hAnsi="Courier New" w:cs="Courier New"/>
          <w:color w:val="000000"/>
          <w:spacing w:val="2"/>
          <w:sz w:val="20"/>
          <w:szCs w:val="20"/>
        </w:rPr>
        <w:t xml:space="preserve"> - социальной реабилитации зависимых от ПАВ);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средний медицинский работник.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Состав </w:t>
      </w:r>
      <w:proofErr w:type="spellStart"/>
      <w:r w:rsidRPr="00E05F67">
        <w:rPr>
          <w:rFonts w:ascii="Courier New" w:eastAsia="Times New Roman" w:hAnsi="Courier New" w:cs="Courier New"/>
          <w:color w:val="000000"/>
          <w:spacing w:val="2"/>
          <w:sz w:val="20"/>
          <w:szCs w:val="20"/>
        </w:rPr>
        <w:t>мультидисциплинарной</w:t>
      </w:r>
      <w:proofErr w:type="spellEnd"/>
      <w:r w:rsidRPr="00E05F67">
        <w:rPr>
          <w:rFonts w:ascii="Courier New" w:eastAsia="Times New Roman" w:hAnsi="Courier New" w:cs="Courier New"/>
          <w:color w:val="000000"/>
          <w:spacing w:val="2"/>
          <w:sz w:val="20"/>
          <w:szCs w:val="20"/>
        </w:rPr>
        <w:t xml:space="preserve"> группы расширяется при увеличении перечня и (или) объема услуг.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81.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реабилитация взрослых с ППР, вследствие употребления ПАВ включает: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индивидуальную психотерапию;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групповую психотерапию;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психологическое консультирование;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социально-психологические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работу с консультантами-волонтерами;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терапию средой;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трудотерапию;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социальное обучение;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 терапию занятостью;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 оздоровительные и спортивные занятия;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 собственную волонтерскую практику;</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 групповые мероприятия терапевтического сообщества;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 активный досуг;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14) встречи и общение </w:t>
      </w:r>
      <w:proofErr w:type="gramStart"/>
      <w:r w:rsidRPr="00E05F67">
        <w:rPr>
          <w:rFonts w:ascii="Courier New" w:eastAsia="Times New Roman" w:hAnsi="Courier New" w:cs="Courier New"/>
          <w:color w:val="000000"/>
          <w:spacing w:val="2"/>
          <w:sz w:val="20"/>
          <w:szCs w:val="20"/>
        </w:rPr>
        <w:t>с</w:t>
      </w:r>
      <w:proofErr w:type="gramEnd"/>
      <w:r w:rsidRPr="00E05F67">
        <w:rPr>
          <w:rFonts w:ascii="Courier New" w:eastAsia="Times New Roman" w:hAnsi="Courier New" w:cs="Courier New"/>
          <w:color w:val="000000"/>
          <w:spacing w:val="2"/>
          <w:sz w:val="20"/>
          <w:szCs w:val="20"/>
        </w:rPr>
        <w:t xml:space="preserve"> значимыми другими лицами;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15) вовлечение в анонимные сообщества;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16) </w:t>
      </w:r>
      <w:proofErr w:type="spellStart"/>
      <w:r w:rsidRPr="00E05F67">
        <w:rPr>
          <w:rFonts w:ascii="Courier New" w:eastAsia="Times New Roman" w:hAnsi="Courier New" w:cs="Courier New"/>
          <w:color w:val="000000"/>
          <w:spacing w:val="2"/>
          <w:sz w:val="20"/>
          <w:szCs w:val="20"/>
        </w:rPr>
        <w:t>противорецидивные</w:t>
      </w:r>
      <w:proofErr w:type="spellEnd"/>
      <w:r w:rsidRPr="00E05F67">
        <w:rPr>
          <w:rFonts w:ascii="Courier New" w:eastAsia="Times New Roman" w:hAnsi="Courier New" w:cs="Courier New"/>
          <w:color w:val="000000"/>
          <w:spacing w:val="2"/>
          <w:sz w:val="20"/>
          <w:szCs w:val="20"/>
        </w:rPr>
        <w:t xml:space="preserve">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82. Длительность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взрослым с ППР вследствие употребления ПАВ составляет не более 9 (девяти) месяцев.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83.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реабилитацию детей с ППР вследствие употребления ПАВ осуществляет </w:t>
      </w:r>
      <w:proofErr w:type="spellStart"/>
      <w:r w:rsidRPr="00E05F67">
        <w:rPr>
          <w:rFonts w:ascii="Courier New" w:eastAsia="Times New Roman" w:hAnsi="Courier New" w:cs="Courier New"/>
          <w:color w:val="000000"/>
          <w:spacing w:val="2"/>
          <w:sz w:val="20"/>
          <w:szCs w:val="20"/>
        </w:rPr>
        <w:t>мультидисциплинарная</w:t>
      </w:r>
      <w:proofErr w:type="spellEnd"/>
      <w:r w:rsidRPr="00E05F67">
        <w:rPr>
          <w:rFonts w:ascii="Courier New" w:eastAsia="Times New Roman" w:hAnsi="Courier New" w:cs="Courier New"/>
          <w:color w:val="000000"/>
          <w:spacing w:val="2"/>
          <w:sz w:val="20"/>
          <w:szCs w:val="20"/>
        </w:rPr>
        <w:t xml:space="preserve"> группа, включающая следующих специалистов: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руководитель (врач менеджер здравоохранения или врач психиатр, в том числе детский);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врач психиатр, в том числе детский;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психолог;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социальный работник или специалист по социальной работе;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инструктор по труду и (или) специалист в области трудовой терапии;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консультант-волонтер;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средний медицинский работник;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Состав </w:t>
      </w:r>
      <w:proofErr w:type="spellStart"/>
      <w:r w:rsidRPr="00E05F67">
        <w:rPr>
          <w:rFonts w:ascii="Courier New" w:eastAsia="Times New Roman" w:hAnsi="Courier New" w:cs="Courier New"/>
          <w:color w:val="000000"/>
          <w:spacing w:val="2"/>
          <w:sz w:val="20"/>
          <w:szCs w:val="20"/>
        </w:rPr>
        <w:t>мультидисциплинарной</w:t>
      </w:r>
      <w:proofErr w:type="spellEnd"/>
      <w:r w:rsidRPr="00E05F67">
        <w:rPr>
          <w:rFonts w:ascii="Courier New" w:eastAsia="Times New Roman" w:hAnsi="Courier New" w:cs="Courier New"/>
          <w:color w:val="000000"/>
          <w:spacing w:val="2"/>
          <w:sz w:val="20"/>
          <w:szCs w:val="20"/>
        </w:rPr>
        <w:t xml:space="preserve"> группы расширяется при увеличении перечня и (или) объема услуг.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84. </w:t>
      </w:r>
      <w:proofErr w:type="gramStart"/>
      <w:r w:rsidRPr="00E05F67">
        <w:rPr>
          <w:rFonts w:ascii="Courier New" w:eastAsia="Times New Roman" w:hAnsi="Courier New" w:cs="Courier New"/>
          <w:color w:val="000000"/>
          <w:spacing w:val="2"/>
          <w:sz w:val="20"/>
          <w:szCs w:val="20"/>
        </w:rPr>
        <w:t>Медико-социальная</w:t>
      </w:r>
      <w:proofErr w:type="gramEnd"/>
      <w:r w:rsidRPr="00E05F67">
        <w:rPr>
          <w:rFonts w:ascii="Courier New" w:eastAsia="Times New Roman" w:hAnsi="Courier New" w:cs="Courier New"/>
          <w:color w:val="000000"/>
          <w:spacing w:val="2"/>
          <w:sz w:val="20"/>
          <w:szCs w:val="20"/>
        </w:rPr>
        <w:t xml:space="preserve"> реабилитация детей с ППР, вследствие употребления ПАВ включает в себя: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психотерапию;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психологическое консультирование;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социально-психологические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терапию средой;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трудотерапию;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социальное обучение;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терапию занятостью;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оздоровительные и спортивные занятия;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9) групповые мероприятия терапевтического сообщества;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 активный досуг;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 встречи и общение </w:t>
      </w:r>
      <w:proofErr w:type="gramStart"/>
      <w:r w:rsidRPr="00E05F67">
        <w:rPr>
          <w:rFonts w:ascii="Courier New" w:eastAsia="Times New Roman" w:hAnsi="Courier New" w:cs="Courier New"/>
          <w:color w:val="000000"/>
          <w:spacing w:val="2"/>
          <w:sz w:val="20"/>
          <w:szCs w:val="20"/>
        </w:rPr>
        <w:t>с</w:t>
      </w:r>
      <w:proofErr w:type="gramEnd"/>
      <w:r w:rsidRPr="00E05F67">
        <w:rPr>
          <w:rFonts w:ascii="Courier New" w:eastAsia="Times New Roman" w:hAnsi="Courier New" w:cs="Courier New"/>
          <w:color w:val="000000"/>
          <w:spacing w:val="2"/>
          <w:sz w:val="20"/>
          <w:szCs w:val="20"/>
        </w:rPr>
        <w:t xml:space="preserve"> значимыми другими лицами;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12) </w:t>
      </w:r>
      <w:proofErr w:type="spellStart"/>
      <w:r w:rsidRPr="00E05F67">
        <w:rPr>
          <w:rFonts w:ascii="Courier New" w:eastAsia="Times New Roman" w:hAnsi="Courier New" w:cs="Courier New"/>
          <w:color w:val="000000"/>
          <w:spacing w:val="2"/>
          <w:sz w:val="20"/>
          <w:szCs w:val="20"/>
        </w:rPr>
        <w:t>противорецидивные</w:t>
      </w:r>
      <w:proofErr w:type="spellEnd"/>
      <w:r w:rsidRPr="00E05F67">
        <w:rPr>
          <w:rFonts w:ascii="Courier New" w:eastAsia="Times New Roman" w:hAnsi="Courier New" w:cs="Courier New"/>
          <w:color w:val="000000"/>
          <w:spacing w:val="2"/>
          <w:sz w:val="20"/>
          <w:szCs w:val="20"/>
        </w:rPr>
        <w:t xml:space="preserve">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85. Длительность </w:t>
      </w:r>
      <w:proofErr w:type="gramStart"/>
      <w:r w:rsidRPr="00E05F67">
        <w:rPr>
          <w:rFonts w:ascii="Courier New" w:eastAsia="Times New Roman" w:hAnsi="Courier New" w:cs="Courier New"/>
          <w:color w:val="000000"/>
          <w:spacing w:val="2"/>
          <w:sz w:val="20"/>
          <w:szCs w:val="20"/>
        </w:rPr>
        <w:t>медико-социальной</w:t>
      </w:r>
      <w:proofErr w:type="gramEnd"/>
      <w:r w:rsidRPr="00E05F67">
        <w:rPr>
          <w:rFonts w:ascii="Courier New" w:eastAsia="Times New Roman" w:hAnsi="Courier New" w:cs="Courier New"/>
          <w:color w:val="000000"/>
          <w:spacing w:val="2"/>
          <w:sz w:val="20"/>
          <w:szCs w:val="20"/>
        </w:rPr>
        <w:t xml:space="preserve"> реабилитации детей с ППР, вследствие употребления ПАВ составляет не более 9 (девяти) месяцев.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86. Направление в лечебно-трудовые мастерские осуществляется врачо</w:t>
      </w:r>
      <w:proofErr w:type="gramStart"/>
      <w:r w:rsidRPr="00E05F67">
        <w:rPr>
          <w:rFonts w:ascii="Courier New" w:eastAsia="Times New Roman" w:hAnsi="Courier New" w:cs="Courier New"/>
          <w:color w:val="000000"/>
          <w:spacing w:val="2"/>
          <w:sz w:val="20"/>
          <w:szCs w:val="20"/>
        </w:rPr>
        <w:t>м-</w:t>
      </w:r>
      <w:proofErr w:type="gramEnd"/>
      <w:r w:rsidRPr="00E05F67">
        <w:rPr>
          <w:rFonts w:ascii="Courier New" w:eastAsia="Times New Roman" w:hAnsi="Courier New" w:cs="Courier New"/>
          <w:color w:val="000000"/>
          <w:spacing w:val="2"/>
          <w:sz w:val="20"/>
          <w:szCs w:val="20"/>
        </w:rPr>
        <w:t xml:space="preserve"> психиатром. В лечебно-трудовые мастерские не направляются пациенты, которым по состоянию здоровья противопоказана трудовая терапия, а также: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психопаты с асоциальным поведением, склонные </w:t>
      </w:r>
      <w:proofErr w:type="gramStart"/>
      <w:r w:rsidRPr="00E05F67">
        <w:rPr>
          <w:rFonts w:ascii="Courier New" w:eastAsia="Times New Roman" w:hAnsi="Courier New" w:cs="Courier New"/>
          <w:color w:val="000000"/>
          <w:spacing w:val="2"/>
          <w:sz w:val="20"/>
          <w:szCs w:val="20"/>
        </w:rPr>
        <w:t>к</w:t>
      </w:r>
      <w:proofErr w:type="gramEnd"/>
      <w:r w:rsidRPr="00E05F67">
        <w:rPr>
          <w:rFonts w:ascii="Courier New" w:eastAsia="Times New Roman" w:hAnsi="Courier New" w:cs="Courier New"/>
          <w:color w:val="000000"/>
          <w:spacing w:val="2"/>
          <w:sz w:val="20"/>
          <w:szCs w:val="20"/>
        </w:rPr>
        <w:t xml:space="preserve"> сексуальным </w:t>
      </w:r>
      <w:proofErr w:type="spellStart"/>
      <w:r w:rsidRPr="00E05F67">
        <w:rPr>
          <w:rFonts w:ascii="Courier New" w:eastAsia="Times New Roman" w:hAnsi="Courier New" w:cs="Courier New"/>
          <w:color w:val="000000"/>
          <w:spacing w:val="2"/>
          <w:sz w:val="20"/>
          <w:szCs w:val="20"/>
        </w:rPr>
        <w:t>перверзиям</w:t>
      </w:r>
      <w:proofErr w:type="spellEnd"/>
      <w:r w:rsidRPr="00E05F67">
        <w:rPr>
          <w:rFonts w:ascii="Courier New" w:eastAsia="Times New Roman" w:hAnsi="Courier New" w:cs="Courier New"/>
          <w:color w:val="000000"/>
          <w:spacing w:val="2"/>
          <w:sz w:val="20"/>
          <w:szCs w:val="20"/>
        </w:rPr>
        <w:t>, кверулянты;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лица с ППР вследствие употребления ПАВ в период обострения и в состоянии опьянения;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психические больные, страдающие тяжелыми соматическими или инфекционными заболеваниями.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87. Медицинская реабилитация сопутствующих заболеваний в санаторно-курортных организациях противопоказана для лиц с ППР: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1) состоящих в группах: 1-группа динамического психиатрического наблюдения, 2А - группа динамического психиатрического наблюдения, группа динамического наркологического наблюдения;</w:t>
      </w:r>
      <w:proofErr w:type="gramEnd"/>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w:t>
      </w:r>
      <w:proofErr w:type="gramStart"/>
      <w:r w:rsidRPr="00E05F67">
        <w:rPr>
          <w:rFonts w:ascii="Courier New" w:eastAsia="Times New Roman" w:hAnsi="Courier New" w:cs="Courier New"/>
          <w:color w:val="000000"/>
          <w:spacing w:val="2"/>
          <w:sz w:val="20"/>
          <w:szCs w:val="20"/>
        </w:rPr>
        <w:t>имеющих</w:t>
      </w:r>
      <w:proofErr w:type="gramEnd"/>
      <w:r w:rsidRPr="00E05F67">
        <w:rPr>
          <w:rFonts w:ascii="Courier New" w:eastAsia="Times New Roman" w:hAnsi="Courier New" w:cs="Courier New"/>
          <w:color w:val="000000"/>
          <w:spacing w:val="2"/>
          <w:sz w:val="20"/>
          <w:szCs w:val="20"/>
        </w:rPr>
        <w:t xml:space="preserve"> заболевания в острой стадии;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w:t>
      </w:r>
      <w:proofErr w:type="gramStart"/>
      <w:r w:rsidRPr="00E05F67">
        <w:rPr>
          <w:rFonts w:ascii="Courier New" w:eastAsia="Times New Roman" w:hAnsi="Courier New" w:cs="Courier New"/>
          <w:color w:val="000000"/>
          <w:spacing w:val="2"/>
          <w:sz w:val="20"/>
          <w:szCs w:val="20"/>
        </w:rPr>
        <w:t>имеющих</w:t>
      </w:r>
      <w:proofErr w:type="gramEnd"/>
      <w:r w:rsidRPr="00E05F67">
        <w:rPr>
          <w:rFonts w:ascii="Courier New" w:eastAsia="Times New Roman" w:hAnsi="Courier New" w:cs="Courier New"/>
          <w:color w:val="000000"/>
          <w:spacing w:val="2"/>
          <w:sz w:val="20"/>
          <w:szCs w:val="20"/>
        </w:rPr>
        <w:t xml:space="preserve"> хронические заболевания в стадии обострения.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Лица с ППР, не способные к самостоятельному передвижению и самообслуживанию, нуждающиеся в постоянном специальном уходе, не имеющие противопоказания, указанные в подпунктах 1), 2), 3) настоящего пункта, направляются в санаторно-курортные организации в сопровождении.</w:t>
      </w:r>
    </w:p>
    <w:p w:rsidR="00E05F67" w:rsidRPr="00E05F67" w:rsidRDefault="00E05F67" w:rsidP="00E05F67">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Параграф 6. Организация оказания </w:t>
      </w:r>
      <w:proofErr w:type="gramStart"/>
      <w:r w:rsidRPr="00E05F67">
        <w:rPr>
          <w:rFonts w:ascii="Courier New" w:eastAsia="Times New Roman" w:hAnsi="Courier New" w:cs="Courier New"/>
          <w:color w:val="1E1E1E"/>
          <w:sz w:val="32"/>
          <w:szCs w:val="32"/>
        </w:rPr>
        <w:t>медико-социальной</w:t>
      </w:r>
      <w:proofErr w:type="gramEnd"/>
      <w:r w:rsidRPr="00E05F67">
        <w:rPr>
          <w:rFonts w:ascii="Courier New" w:eastAsia="Times New Roman" w:hAnsi="Courier New" w:cs="Courier New"/>
          <w:color w:val="1E1E1E"/>
          <w:sz w:val="32"/>
          <w:szCs w:val="32"/>
        </w:rPr>
        <w:t xml:space="preserve"> помощи в области психического здоровья при суицидальном поведении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88. При выявлении участковым врачом или врачом общей практики ПМСП лица с суицидальным поведением, обратившегося самостоятельно или при направлении психологами, осуществляются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оценка риска совершения суицида;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определение плана наблюдения 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оформление медицинской документации.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89. Для несовершеннолетних, перед проведением обследования для оценки риска совершения суицида, необходимо получение разрешения законных представителей.</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90. Разрешение законных представителей на проведение обследования для оценки риска совершения суицида </w:t>
      </w:r>
      <w:proofErr w:type="gramStart"/>
      <w:r w:rsidRPr="00E05F67">
        <w:rPr>
          <w:rFonts w:ascii="Courier New" w:eastAsia="Times New Roman" w:hAnsi="Courier New" w:cs="Courier New"/>
          <w:color w:val="000000"/>
          <w:spacing w:val="2"/>
          <w:sz w:val="20"/>
          <w:szCs w:val="20"/>
        </w:rPr>
        <w:t>детям, не достигшим 16-летнего возраста оформляется</w:t>
      </w:r>
      <w:proofErr w:type="gramEnd"/>
      <w:r w:rsidRPr="00E05F67">
        <w:rPr>
          <w:rFonts w:ascii="Courier New" w:eastAsia="Times New Roman" w:hAnsi="Courier New" w:cs="Courier New"/>
          <w:color w:val="000000"/>
          <w:spacing w:val="2"/>
          <w:sz w:val="20"/>
          <w:szCs w:val="20"/>
        </w:rPr>
        <w:t xml:space="preserve"> в письменном виде в произвольной форме и остается в медицинской документации. В случае невозможности получить разрешение, оценка риска проводится без их согласия при наличии признаков, соответствующих критериям регламентированным </w:t>
      </w:r>
      <w:hyperlink r:id="rId33" w:anchor="z2169" w:history="1">
        <w:r w:rsidRPr="00E05F67">
          <w:rPr>
            <w:rFonts w:ascii="Courier New" w:eastAsia="Times New Roman" w:hAnsi="Courier New" w:cs="Courier New"/>
            <w:color w:val="073A5E"/>
            <w:spacing w:val="2"/>
            <w:sz w:val="20"/>
            <w:szCs w:val="20"/>
            <w:u w:val="single"/>
          </w:rPr>
          <w:t>статьей 137</w:t>
        </w:r>
      </w:hyperlink>
      <w:r w:rsidRPr="00E05F67">
        <w:rPr>
          <w:rFonts w:ascii="Courier New" w:eastAsia="Times New Roman" w:hAnsi="Courier New" w:cs="Courier New"/>
          <w:color w:val="000000"/>
          <w:spacing w:val="2"/>
          <w:sz w:val="20"/>
          <w:szCs w:val="20"/>
        </w:rPr>
        <w:t> Кодекса.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91. Оценка риска совершения суицида проводится в три этапа: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определение </w:t>
      </w:r>
      <w:proofErr w:type="gramStart"/>
      <w:r w:rsidRPr="00E05F67">
        <w:rPr>
          <w:rFonts w:ascii="Courier New" w:eastAsia="Times New Roman" w:hAnsi="Courier New" w:cs="Courier New"/>
          <w:color w:val="000000"/>
          <w:spacing w:val="2"/>
          <w:sz w:val="20"/>
          <w:szCs w:val="20"/>
        </w:rPr>
        <w:t>необходимости проведения оценки риска совершения</w:t>
      </w:r>
      <w:proofErr w:type="gramEnd"/>
      <w:r w:rsidRPr="00E05F67">
        <w:rPr>
          <w:rFonts w:ascii="Courier New" w:eastAsia="Times New Roman" w:hAnsi="Courier New" w:cs="Courier New"/>
          <w:color w:val="000000"/>
          <w:spacing w:val="2"/>
          <w:sz w:val="20"/>
          <w:szCs w:val="20"/>
        </w:rPr>
        <w:t xml:space="preserve"> суицида;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определение факторов риска совершения суицида, с оценкой предрасполагающих, усиливающих и защитных факторов;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определение степени риска совершения суицида.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92. Необходимость </w:t>
      </w:r>
      <w:proofErr w:type="gramStart"/>
      <w:r w:rsidRPr="00E05F67">
        <w:rPr>
          <w:rFonts w:ascii="Courier New" w:eastAsia="Times New Roman" w:hAnsi="Courier New" w:cs="Courier New"/>
          <w:color w:val="000000"/>
          <w:spacing w:val="2"/>
          <w:sz w:val="20"/>
          <w:szCs w:val="20"/>
        </w:rPr>
        <w:t>проведения оценки риска совершения суицида</w:t>
      </w:r>
      <w:proofErr w:type="gramEnd"/>
      <w:r w:rsidRPr="00E05F67">
        <w:rPr>
          <w:rFonts w:ascii="Courier New" w:eastAsia="Times New Roman" w:hAnsi="Courier New" w:cs="Courier New"/>
          <w:color w:val="000000"/>
          <w:spacing w:val="2"/>
          <w:sz w:val="20"/>
          <w:szCs w:val="20"/>
        </w:rPr>
        <w:t xml:space="preserve"> определяется на основании оценки психического состояния на момент осмотра и анамнестических сведений.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93. При оценке психического состояния обращается внимание </w:t>
      </w:r>
      <w:proofErr w:type="gramStart"/>
      <w:r w:rsidRPr="00E05F67">
        <w:rPr>
          <w:rFonts w:ascii="Courier New" w:eastAsia="Times New Roman" w:hAnsi="Courier New" w:cs="Courier New"/>
          <w:color w:val="000000"/>
          <w:spacing w:val="2"/>
          <w:sz w:val="20"/>
          <w:szCs w:val="20"/>
        </w:rPr>
        <w:t>на</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общий вид и поведение (оценка психомоторного состояния и функции волевой сферы – возбуждение, ступор, стереотипии, навязчивые действия, импульсивные поступки);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 xml:space="preserve">2) эмоциональное состояние (оценка тревоги, страхов, беспокойства, напряжения); снижение настроения (от нормальной грусти, через субклиническую депрессию до депрессии), повышение настроения (от эйфории, через </w:t>
      </w:r>
      <w:proofErr w:type="spellStart"/>
      <w:r w:rsidRPr="00E05F67">
        <w:rPr>
          <w:rFonts w:ascii="Courier New" w:eastAsia="Times New Roman" w:hAnsi="Courier New" w:cs="Courier New"/>
          <w:color w:val="000000"/>
          <w:spacing w:val="2"/>
          <w:sz w:val="20"/>
          <w:szCs w:val="20"/>
        </w:rPr>
        <w:t>гипоманию</w:t>
      </w:r>
      <w:proofErr w:type="spellEnd"/>
      <w:r w:rsidRPr="00E05F67">
        <w:rPr>
          <w:rFonts w:ascii="Courier New" w:eastAsia="Times New Roman" w:hAnsi="Courier New" w:cs="Courier New"/>
          <w:color w:val="000000"/>
          <w:spacing w:val="2"/>
          <w:sz w:val="20"/>
          <w:szCs w:val="20"/>
        </w:rPr>
        <w:t xml:space="preserve"> до мании), смешанные состояния (одновременно депрессивные и маниакальные симптомы), гнев, злость, равнодушие; адекватность эмоций ситуации;</w:t>
      </w:r>
      <w:proofErr w:type="gramEnd"/>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w:t>
      </w:r>
      <w:proofErr w:type="gramStart"/>
      <w:r w:rsidRPr="00E05F67">
        <w:rPr>
          <w:rFonts w:ascii="Courier New" w:eastAsia="Times New Roman" w:hAnsi="Courier New" w:cs="Courier New"/>
          <w:color w:val="000000"/>
          <w:spacing w:val="2"/>
          <w:sz w:val="20"/>
          <w:szCs w:val="20"/>
        </w:rPr>
        <w:t xml:space="preserve">3) мышление (нарушение формы мышления – ускорение или замедление его темпа (чрезмерная мелочность), задержка (внезапное затруднение движения мыслей, мышления), рассеянность или расщепление, персеверации (стереотипное повторение), </w:t>
      </w:r>
      <w:proofErr w:type="spellStart"/>
      <w:r w:rsidRPr="00E05F67">
        <w:rPr>
          <w:rFonts w:ascii="Courier New" w:eastAsia="Times New Roman" w:hAnsi="Courier New" w:cs="Courier New"/>
          <w:color w:val="000000"/>
          <w:spacing w:val="2"/>
          <w:sz w:val="20"/>
          <w:szCs w:val="20"/>
        </w:rPr>
        <w:t>обсессии</w:t>
      </w:r>
      <w:proofErr w:type="spellEnd"/>
      <w:r w:rsidRPr="00E05F67">
        <w:rPr>
          <w:rFonts w:ascii="Courier New" w:eastAsia="Times New Roman" w:hAnsi="Courier New" w:cs="Courier New"/>
          <w:color w:val="000000"/>
          <w:spacing w:val="2"/>
          <w:sz w:val="20"/>
          <w:szCs w:val="20"/>
        </w:rPr>
        <w:t xml:space="preserve"> (навязчивые мысли); нарушение мышления по содержанию – идеи);</w:t>
      </w:r>
      <w:proofErr w:type="gramEnd"/>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восприятие (нарушения – галлюцинации (восприятие несуществующих объектов), иллюзии (искаженное восприятие существующих объектов);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высшие функции познания: память, способность к адекватной оценке реальности, к абстрактному мышлению и самосознанию (</w:t>
      </w:r>
      <w:proofErr w:type="spellStart"/>
      <w:r w:rsidRPr="00E05F67">
        <w:rPr>
          <w:rFonts w:ascii="Courier New" w:eastAsia="Times New Roman" w:hAnsi="Courier New" w:cs="Courier New"/>
          <w:color w:val="000000"/>
          <w:spacing w:val="2"/>
          <w:sz w:val="20"/>
          <w:szCs w:val="20"/>
        </w:rPr>
        <w:t>саморефлексии</w:t>
      </w:r>
      <w:proofErr w:type="spellEnd"/>
      <w:r w:rsidRPr="00E05F67">
        <w:rPr>
          <w:rFonts w:ascii="Courier New" w:eastAsia="Times New Roman" w:hAnsi="Courier New" w:cs="Courier New"/>
          <w:color w:val="000000"/>
          <w:spacing w:val="2"/>
          <w:sz w:val="20"/>
          <w:szCs w:val="20"/>
        </w:rPr>
        <w:t>), а также к контролю собственных влечений (агрессивных, сексуальных).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94. При сборе анамнестических сведений обращается внимание </w:t>
      </w:r>
      <w:proofErr w:type="gramStart"/>
      <w:r w:rsidRPr="00E05F67">
        <w:rPr>
          <w:rFonts w:ascii="Courier New" w:eastAsia="Times New Roman" w:hAnsi="Courier New" w:cs="Courier New"/>
          <w:color w:val="000000"/>
          <w:spacing w:val="2"/>
          <w:sz w:val="20"/>
          <w:szCs w:val="20"/>
        </w:rPr>
        <w:t>на</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семейную среду с раннего детства и до настоящего времени, в том числе домашнее (бытовое) и (или) сексуальное насилие;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семейную историю суицида и психических расстройств, в том числе расстройств, вызванных злоупотреблением ПАВ;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w:t>
      </w:r>
      <w:proofErr w:type="spellStart"/>
      <w:r w:rsidRPr="00E05F67">
        <w:rPr>
          <w:rFonts w:ascii="Courier New" w:eastAsia="Times New Roman" w:hAnsi="Courier New" w:cs="Courier New"/>
          <w:color w:val="000000"/>
          <w:spacing w:val="2"/>
          <w:sz w:val="20"/>
          <w:szCs w:val="20"/>
        </w:rPr>
        <w:t>несуицидальные</w:t>
      </w:r>
      <w:proofErr w:type="spellEnd"/>
      <w:r w:rsidRPr="00E05F67">
        <w:rPr>
          <w:rFonts w:ascii="Courier New" w:eastAsia="Times New Roman" w:hAnsi="Courier New" w:cs="Courier New"/>
          <w:color w:val="000000"/>
          <w:spacing w:val="2"/>
          <w:sz w:val="20"/>
          <w:szCs w:val="20"/>
        </w:rPr>
        <w:t xml:space="preserve"> самоповреждения;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особенности психического развития, склада личности, обучения и профессиональной деятельности, круга интересов и увлечений, семейных взаимоотношений;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начало появления симптомов, их связь с психосоциальными факторами - при подозрении на наличие психического расстройства;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6) историю суицидального поведения (при наличии) (количество предыдущих попыток суицида; для каждой попытки: когда произошла, обстоятельства и провоцирующие факторы; способ и его потенциальная летальность; степень предпринятых мер по планированию и сведению к минимуму риска обнаружения или препятствий (для попытки); употребление ПАВ перед попыткой; последствия и медицинская тяжесть последствий; отношение к попытке);</w:t>
      </w:r>
      <w:proofErr w:type="gramEnd"/>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7) психосоциальные ситуации и недавние потери (фактические, воспринимаемые или потенциальные): смерть близкого человека или существа (идола, образца для подражания, или домашнего животного); разрыв отношений, развод или разъединение; межличностные конфликты, стрессовые или неблагополучные, или сложные отношения; проблемы с учебой; потеря работы или жилья; начало болезни близкого человека или дорогого существа; финансовые и юридические трудности;</w:t>
      </w:r>
      <w:proofErr w:type="gramEnd"/>
      <w:r w:rsidRPr="00E05F67">
        <w:rPr>
          <w:rFonts w:ascii="Courier New" w:eastAsia="Times New Roman" w:hAnsi="Courier New" w:cs="Courier New"/>
          <w:color w:val="000000"/>
          <w:spacing w:val="2"/>
          <w:sz w:val="20"/>
          <w:szCs w:val="20"/>
        </w:rPr>
        <w:t xml:space="preserve"> годовщина потери; переезд на новое место;</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8) если имеется ранее установленный диагноз, собирается информация об истории лечения (предыдущие и сопутствующие диагнозы, предшествующие госпитализации и другие виды лечения) и соблюдении назначенного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95. Определение факторов риска совершения суицида проводится на основании данных психического состояния и анамнеза с распределением на три группы: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первичные – психиатрические (психобиологические) факторы;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вторичные – психосоциальные особенности и (или) соматические заболевания;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третичные – демографические факторы.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96. К первичным психиатрическим (психобиологическим) факторам относятся: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суицидальные мысли, суицидальные планы (текущие или предыдущие), попытки самоубийства (включая отмененные или прерванные попытки);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ППР: безнадежность и возбуждение, тревога (в том числе бессонница);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семейная история самоубийств.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97. К вторичным (психосоциальным особенностям и (или) соматическим заболеваниям) факторам относятся: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1) неблагоприятные события в детстве (травма детства (сексуальное и физическое насилие)), другое (разделение семьи, потеря родителей, ребенок отдан на воспитание в другую семью, и другое);</w:t>
      </w:r>
      <w:proofErr w:type="gramEnd"/>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длительные неблагоприятные жизненные ситуации (изоляция, плохие отношения с семьей, запугивание, хроническая болезнь, ВИЧ);</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острый психосоциальный стресс (недавняя потеря близкого человека), стрессовое событие (распад отношений, постановка диагноза или начало серьезного соматического заболевания).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98. К третичным (демографическим) факторам относятся: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пол:</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мужской</w:t>
      </w:r>
      <w:proofErr w:type="gramEnd"/>
      <w:r w:rsidRPr="00E05F67">
        <w:rPr>
          <w:rFonts w:ascii="Courier New" w:eastAsia="Times New Roman" w:hAnsi="Courier New" w:cs="Courier New"/>
          <w:color w:val="000000"/>
          <w:spacing w:val="2"/>
          <w:sz w:val="20"/>
          <w:szCs w:val="20"/>
        </w:rPr>
        <w:t xml:space="preserve"> - чаще завершенное самоубийство;</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женский</w:t>
      </w:r>
      <w:proofErr w:type="gramEnd"/>
      <w:r w:rsidRPr="00E05F67">
        <w:rPr>
          <w:rFonts w:ascii="Courier New" w:eastAsia="Times New Roman" w:hAnsi="Courier New" w:cs="Courier New"/>
          <w:color w:val="000000"/>
          <w:spacing w:val="2"/>
          <w:sz w:val="20"/>
          <w:szCs w:val="20"/>
        </w:rPr>
        <w:t xml:space="preserve"> - чаще суицидальные мысли и (или) попытка суицида;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2) возраст: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подростки и молодые мужчины;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пожилые (оба пола);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уязвимые интервалы: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весна и (или) начало лета;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предменструальный период;</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особые группы: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родственники жертв суицида;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жертвы чрезвычайных происшествий, катастроф, стихийных бедствий;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представители сексуальных ориентаций отличных от </w:t>
      </w:r>
      <w:proofErr w:type="gramStart"/>
      <w:r w:rsidRPr="00E05F67">
        <w:rPr>
          <w:rFonts w:ascii="Courier New" w:eastAsia="Times New Roman" w:hAnsi="Courier New" w:cs="Courier New"/>
          <w:color w:val="000000"/>
          <w:spacing w:val="2"/>
          <w:sz w:val="20"/>
          <w:szCs w:val="20"/>
        </w:rPr>
        <w:t>гетеросексуальной</w:t>
      </w:r>
      <w:proofErr w:type="gram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лица,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99. К предрасполагающим факторам риска совершения суицида относятся: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генетические и биологические факторы риска;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семейная история самоубийств и проблемы психического здоровья;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психические расстройства;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употребление и (или) злоупотребление ПАВ;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импульсивное и (или) агрессивное поведение;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детская травма.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100. К факторам защиты относятся: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устойчивость;</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навыки решения проблем;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самооценка;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4) поиск помощи;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социальная и семейная поддержка;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религиозность;</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здоровый образ жизни.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101. К </w:t>
      </w:r>
      <w:proofErr w:type="spellStart"/>
      <w:r w:rsidRPr="00E05F67">
        <w:rPr>
          <w:rFonts w:ascii="Courier New" w:eastAsia="Times New Roman" w:hAnsi="Courier New" w:cs="Courier New"/>
          <w:color w:val="000000"/>
          <w:spacing w:val="2"/>
          <w:sz w:val="20"/>
          <w:szCs w:val="20"/>
        </w:rPr>
        <w:t>потенциирующим</w:t>
      </w:r>
      <w:proofErr w:type="spellEnd"/>
      <w:r w:rsidRPr="00E05F67">
        <w:rPr>
          <w:rFonts w:ascii="Courier New" w:eastAsia="Times New Roman" w:hAnsi="Courier New" w:cs="Courier New"/>
          <w:color w:val="000000"/>
          <w:spacing w:val="2"/>
          <w:sz w:val="20"/>
          <w:szCs w:val="20"/>
        </w:rPr>
        <w:t xml:space="preserve"> факторам относятся: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стрессовые жизненные события;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наличие средств совершения суицида;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безнадежность;</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психомоторное возбуждение;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острые фазы психических расстройств;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рискованное поведение.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102. Определение степени риска совершения суицида осуществляется на основании соотношения факторов </w:t>
      </w:r>
      <w:proofErr w:type="gramStart"/>
      <w:r w:rsidRPr="00E05F67">
        <w:rPr>
          <w:rFonts w:ascii="Courier New" w:eastAsia="Times New Roman" w:hAnsi="Courier New" w:cs="Courier New"/>
          <w:color w:val="000000"/>
          <w:spacing w:val="2"/>
          <w:sz w:val="20"/>
          <w:szCs w:val="20"/>
        </w:rPr>
        <w:t>риска</w:t>
      </w:r>
      <w:proofErr w:type="gramEnd"/>
      <w:r w:rsidRPr="00E05F67">
        <w:rPr>
          <w:rFonts w:ascii="Courier New" w:eastAsia="Times New Roman" w:hAnsi="Courier New" w:cs="Courier New"/>
          <w:color w:val="000000"/>
          <w:spacing w:val="2"/>
          <w:sz w:val="20"/>
          <w:szCs w:val="20"/>
        </w:rPr>
        <w:t xml:space="preserve"> и определяются как: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чрезвычайный риск – устанавливается при наличии суицидальных мыслей или попыток, сопровождаемых другими первичными и (или) вторичными и третичными факторами риска;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умеренный риск – устанавливается при наличии одного или нескольких первичных факторов риска, за исключением суицидальных мыслей или попыток, сопровождаемых вторичными и третичными факторами риска;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низкий риск – устанавливается при наличии вторичных и (или) третичных факторов риска, в отсутствие первичных факторов риска.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103. При наличии у лица риска совершения суицида составляется план наблюдения и лечения, который включает: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установление и поддержание терапевтического альянса;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обеспечение безопасности пациента и безопасного окружения;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определение параметров и плана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104. Наличие у лица риска совершения суицида является показанием для проведения консультации взрослого или детского врача-психиатра (нарколога). Для организации консультации врач ПМСП в устной форме извещает врача-психиатра (нарколога).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105. Установление и поддержание терапевтического альянса осуществляется путем: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эмпатического (сопереживающего) понимания суицидальных мыслей и поведения;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обеспечения реальной поддержки и подтверждения понимания уровня дискомфорта и страданий подростка;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установления доверительного и </w:t>
      </w:r>
      <w:proofErr w:type="spellStart"/>
      <w:r w:rsidRPr="00E05F67">
        <w:rPr>
          <w:rFonts w:ascii="Courier New" w:eastAsia="Times New Roman" w:hAnsi="Courier New" w:cs="Courier New"/>
          <w:color w:val="000000"/>
          <w:spacing w:val="2"/>
          <w:sz w:val="20"/>
          <w:szCs w:val="20"/>
        </w:rPr>
        <w:t>взаимоуважительного</w:t>
      </w:r>
      <w:proofErr w:type="spellEnd"/>
      <w:r w:rsidRPr="00E05F67">
        <w:rPr>
          <w:rFonts w:ascii="Courier New" w:eastAsia="Times New Roman" w:hAnsi="Courier New" w:cs="Courier New"/>
          <w:color w:val="000000"/>
          <w:spacing w:val="2"/>
          <w:sz w:val="20"/>
          <w:szCs w:val="20"/>
        </w:rPr>
        <w:t xml:space="preserve"> отношения;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обеспечения конфиденциальности (с объяснением необходимости информирования родителей (опекуна) в случае непосредственной опасности);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укрепления желания жить (исследование существующего у него конфликта между желанием жить и совершить суицид, повышения восприятия возможных альтернатив суициду);</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6) </w:t>
      </w:r>
      <w:proofErr w:type="gramStart"/>
      <w:r w:rsidRPr="00E05F67">
        <w:rPr>
          <w:rFonts w:ascii="Courier New" w:eastAsia="Times New Roman" w:hAnsi="Courier New" w:cs="Courier New"/>
          <w:color w:val="000000"/>
          <w:spacing w:val="2"/>
          <w:sz w:val="20"/>
          <w:szCs w:val="20"/>
        </w:rPr>
        <w:t>контроля за</w:t>
      </w:r>
      <w:proofErr w:type="gramEnd"/>
      <w:r w:rsidRPr="00E05F67">
        <w:rPr>
          <w:rFonts w:ascii="Courier New" w:eastAsia="Times New Roman" w:hAnsi="Courier New" w:cs="Courier New"/>
          <w:color w:val="000000"/>
          <w:spacing w:val="2"/>
          <w:sz w:val="20"/>
          <w:szCs w:val="20"/>
        </w:rPr>
        <w:t xml:space="preserve"> собственными эмоциями и реакцией на суицидального пациента (обременяющее чувство ответственности, разочарование в связи с агрессивными и несоответствующими реакциями пациентов, тревога, повышенный интерес, сдержанность, раздражение, избегание, отрицание, пассивность).</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106. Обеспечение безопасности пациента и безопасного окружения осуществляется путем: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обеспечения наблюдения и поддержки;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ограничения доступа к средствам совершения суицида.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107. Определение параметров и плана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лечение проводится в наименее ограничивающей, но при этом максимально безопасной и эффективной обстановке. Выбор схемы лечения варьирует от принудительной госпитализации до периодических амбулаторных визитов;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при определении плана и параметров лечения учитываются: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степень суицидального риска;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сопутствующие ППР и другие заболевания;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наличие прочной психосоциальной поддержки;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способность обеспечить адекватную самопомощь, поддерживать надежную обратную связь с врачом и сотрудничать в лечении;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возможная опасность для других.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108. Лечение осуществляется в стационарных,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и амбулаторных условиях.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109. Показания для стационарного лечения в ЦПЗ:</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добровольно:</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госпитализация требуется – при наличии у лица с чрезвычайным риском совершения суицида, одного или нескольких усиливающих факторов, при отсутствии или недостаточности, защитных факторов;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госпитализация показана – при наличии у лица с чрезвычайным риском совершения суицида, одного или нескольких усиливающих факторов и при наличии одного или нескольких защитных факторов;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госпитализация – при наличии у лица с умеренным риском совершения суицида, одного или нескольких усиливающих факторов, при отсутствии или недостаточности защитных факторов;</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принудительная госпитализация осуществляется только при выявлении признаков, предусмотренных подпунктами 3) и 4) </w:t>
      </w:r>
      <w:hyperlink r:id="rId34" w:anchor="z2170" w:history="1">
        <w:r w:rsidRPr="00E05F67">
          <w:rPr>
            <w:rFonts w:ascii="Courier New" w:eastAsia="Times New Roman" w:hAnsi="Courier New" w:cs="Courier New"/>
            <w:color w:val="073A5E"/>
            <w:spacing w:val="2"/>
            <w:sz w:val="20"/>
            <w:szCs w:val="20"/>
            <w:u w:val="single"/>
          </w:rPr>
          <w:t>пункта 1</w:t>
        </w:r>
      </w:hyperlink>
      <w:r w:rsidRPr="00E05F67">
        <w:rPr>
          <w:rFonts w:ascii="Courier New" w:eastAsia="Times New Roman" w:hAnsi="Courier New" w:cs="Courier New"/>
          <w:color w:val="000000"/>
          <w:spacing w:val="2"/>
          <w:sz w:val="20"/>
          <w:szCs w:val="20"/>
        </w:rPr>
        <w:t> статьи 137 Кодекса.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110. Противопоказания для госпитализации в стационар ЦПЗ:</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наличие сопутствующих заболеваний, требующих лечения в стационарах другого профиля;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инфекционные заболевания в период эпидемиологической опасности.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111. Показания для </w:t>
      </w:r>
      <w:proofErr w:type="spellStart"/>
      <w:r w:rsidRPr="00E05F67">
        <w:rPr>
          <w:rFonts w:ascii="Courier New" w:eastAsia="Times New Roman" w:hAnsi="Courier New" w:cs="Courier New"/>
          <w:color w:val="000000"/>
          <w:spacing w:val="2"/>
          <w:sz w:val="20"/>
          <w:szCs w:val="20"/>
        </w:rPr>
        <w:t>стационарозамещающего</w:t>
      </w:r>
      <w:proofErr w:type="spellEnd"/>
      <w:r w:rsidRPr="00E05F67">
        <w:rPr>
          <w:rFonts w:ascii="Courier New" w:eastAsia="Times New Roman" w:hAnsi="Courier New" w:cs="Courier New"/>
          <w:color w:val="000000"/>
          <w:spacing w:val="2"/>
          <w:sz w:val="20"/>
          <w:szCs w:val="20"/>
        </w:rPr>
        <w:t xml:space="preserve"> лечения в ЦПЗ и организациях ПМСП:</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наличие показаний, указанных в </w:t>
      </w:r>
      <w:hyperlink r:id="rId35" w:anchor="z360" w:history="1">
        <w:r w:rsidRPr="00E05F67">
          <w:rPr>
            <w:rFonts w:ascii="Courier New" w:eastAsia="Times New Roman" w:hAnsi="Courier New" w:cs="Courier New"/>
            <w:color w:val="073A5E"/>
            <w:spacing w:val="2"/>
            <w:sz w:val="20"/>
            <w:szCs w:val="20"/>
            <w:u w:val="single"/>
          </w:rPr>
          <w:t>пункте 55</w:t>
        </w:r>
      </w:hyperlink>
      <w:r w:rsidRPr="00E05F67">
        <w:rPr>
          <w:rFonts w:ascii="Courier New" w:eastAsia="Times New Roman" w:hAnsi="Courier New" w:cs="Courier New"/>
          <w:color w:val="000000"/>
          <w:spacing w:val="2"/>
          <w:sz w:val="20"/>
          <w:szCs w:val="20"/>
        </w:rPr>
        <w:t> настоящего Стандарта и отказе от стационарного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отсутствие у лица с умеренным риском совершения суицида, усиливающих и защитных факторов.</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112. Противопоказания для </w:t>
      </w:r>
      <w:proofErr w:type="spellStart"/>
      <w:r w:rsidRPr="00E05F67">
        <w:rPr>
          <w:rFonts w:ascii="Courier New" w:eastAsia="Times New Roman" w:hAnsi="Courier New" w:cs="Courier New"/>
          <w:color w:val="000000"/>
          <w:spacing w:val="2"/>
          <w:sz w:val="20"/>
          <w:szCs w:val="20"/>
        </w:rPr>
        <w:t>стационарозамещающего</w:t>
      </w:r>
      <w:proofErr w:type="spellEnd"/>
      <w:r w:rsidRPr="00E05F67">
        <w:rPr>
          <w:rFonts w:ascii="Courier New" w:eastAsia="Times New Roman" w:hAnsi="Courier New" w:cs="Courier New"/>
          <w:color w:val="000000"/>
          <w:spacing w:val="2"/>
          <w:sz w:val="20"/>
          <w:szCs w:val="20"/>
        </w:rPr>
        <w:t xml:space="preserve"> лечения в ЦПЗ определяются в соответствии с критериями, установленными в </w:t>
      </w:r>
      <w:hyperlink r:id="rId36" w:anchor="z364" w:history="1">
        <w:r w:rsidRPr="00E05F67">
          <w:rPr>
            <w:rFonts w:ascii="Courier New" w:eastAsia="Times New Roman" w:hAnsi="Courier New" w:cs="Courier New"/>
            <w:color w:val="073A5E"/>
            <w:spacing w:val="2"/>
            <w:sz w:val="20"/>
            <w:szCs w:val="20"/>
            <w:u w:val="single"/>
          </w:rPr>
          <w:t>пункте 56</w:t>
        </w:r>
      </w:hyperlink>
      <w:r w:rsidRPr="00E05F67">
        <w:rPr>
          <w:rFonts w:ascii="Courier New" w:eastAsia="Times New Roman" w:hAnsi="Courier New" w:cs="Courier New"/>
          <w:color w:val="000000"/>
          <w:spacing w:val="2"/>
          <w:sz w:val="20"/>
          <w:szCs w:val="20"/>
        </w:rPr>
        <w:t> настоящего Стандарта.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113. Показания для амбулаторного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1) наличие у лица с умеренным и (или) низким риском совершения суицида, одного или нескольких защитных факторов, при отсутствии усиливающих факторов;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2) отказ от предложенного стационарного и </w:t>
      </w:r>
      <w:proofErr w:type="spellStart"/>
      <w:r w:rsidRPr="00E05F67">
        <w:rPr>
          <w:rFonts w:ascii="Courier New" w:eastAsia="Times New Roman" w:hAnsi="Courier New" w:cs="Courier New"/>
          <w:color w:val="000000"/>
          <w:spacing w:val="2"/>
          <w:sz w:val="20"/>
          <w:szCs w:val="20"/>
        </w:rPr>
        <w:t>стационарозамещающего</w:t>
      </w:r>
      <w:proofErr w:type="spellEnd"/>
      <w:r w:rsidRPr="00E05F67">
        <w:rPr>
          <w:rFonts w:ascii="Courier New" w:eastAsia="Times New Roman" w:hAnsi="Courier New" w:cs="Courier New"/>
          <w:color w:val="000000"/>
          <w:spacing w:val="2"/>
          <w:sz w:val="20"/>
          <w:szCs w:val="20"/>
        </w:rPr>
        <w:t xml:space="preserve">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114. </w:t>
      </w:r>
      <w:proofErr w:type="spellStart"/>
      <w:r w:rsidRPr="00E05F67">
        <w:rPr>
          <w:rFonts w:ascii="Courier New" w:eastAsia="Times New Roman" w:hAnsi="Courier New" w:cs="Courier New"/>
          <w:color w:val="000000"/>
          <w:spacing w:val="2"/>
          <w:sz w:val="20"/>
          <w:szCs w:val="20"/>
        </w:rPr>
        <w:t>Стационарозамещающее</w:t>
      </w:r>
      <w:proofErr w:type="spellEnd"/>
      <w:r w:rsidRPr="00E05F67">
        <w:rPr>
          <w:rFonts w:ascii="Courier New" w:eastAsia="Times New Roman" w:hAnsi="Courier New" w:cs="Courier New"/>
          <w:color w:val="000000"/>
          <w:spacing w:val="2"/>
          <w:sz w:val="20"/>
          <w:szCs w:val="20"/>
        </w:rPr>
        <w:t xml:space="preserve"> лечение или амбулаторное наблюдение и лечение </w:t>
      </w:r>
      <w:proofErr w:type="gramStart"/>
      <w:r w:rsidRPr="00E05F67">
        <w:rPr>
          <w:rFonts w:ascii="Courier New" w:eastAsia="Times New Roman" w:hAnsi="Courier New" w:cs="Courier New"/>
          <w:color w:val="000000"/>
          <w:spacing w:val="2"/>
          <w:sz w:val="20"/>
          <w:szCs w:val="20"/>
        </w:rPr>
        <w:t>лица, имеющего риск совершения суицида в амбулаторно-поликлинических организациях осуществляется</w:t>
      </w:r>
      <w:proofErr w:type="gramEnd"/>
      <w:r w:rsidRPr="00E05F67">
        <w:rPr>
          <w:rFonts w:ascii="Courier New" w:eastAsia="Times New Roman" w:hAnsi="Courier New" w:cs="Courier New"/>
          <w:color w:val="000000"/>
          <w:spacing w:val="2"/>
          <w:sz w:val="20"/>
          <w:szCs w:val="20"/>
        </w:rPr>
        <w:t xml:space="preserve"> следующими специалистами (членами лечащей команды):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участковым врачом или врачом общей практики;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психологом;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врачом-психиатром (наркологом).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115. Меры предосторожности при выборе </w:t>
      </w:r>
      <w:proofErr w:type="spellStart"/>
      <w:r w:rsidRPr="00E05F67">
        <w:rPr>
          <w:rFonts w:ascii="Courier New" w:eastAsia="Times New Roman" w:hAnsi="Courier New" w:cs="Courier New"/>
          <w:color w:val="000000"/>
          <w:spacing w:val="2"/>
          <w:sz w:val="20"/>
          <w:szCs w:val="20"/>
        </w:rPr>
        <w:t>стационарозамещающего</w:t>
      </w:r>
      <w:proofErr w:type="spellEnd"/>
      <w:r w:rsidRPr="00E05F67">
        <w:rPr>
          <w:rFonts w:ascii="Courier New" w:eastAsia="Times New Roman" w:hAnsi="Courier New" w:cs="Courier New"/>
          <w:color w:val="000000"/>
          <w:spacing w:val="2"/>
          <w:sz w:val="20"/>
          <w:szCs w:val="20"/>
        </w:rPr>
        <w:t xml:space="preserve"> и амбулаторного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определение графика наблюдения членами лечащей команды, в том числе для оперативного реагирования при резком ухудшении состояния и (или) совершении суицидальной попытки;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2) создание безопасных условий вокруг пациента, в которых задействованы семья, и (или) родственники, и (или) друзья, и (или) законные представители (далее – лица, предоставляющие уход).</w:t>
      </w:r>
      <w:proofErr w:type="gramEnd"/>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116. Лечение лица с риском совершения суицида включает в себя: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предоставление психологической поддержки, всеми членами лечащей команды;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работа с текущими психосоциальными стрессорами;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фармакологическое лечение (при необходимости).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117. Предоставление психологической поддержки осуществляется при соблюдении этических принципов психологической помощи, включающих в себя: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доброжелательное и </w:t>
      </w:r>
      <w:proofErr w:type="spellStart"/>
      <w:r w:rsidRPr="00E05F67">
        <w:rPr>
          <w:rFonts w:ascii="Courier New" w:eastAsia="Times New Roman" w:hAnsi="Courier New" w:cs="Courier New"/>
          <w:color w:val="000000"/>
          <w:spacing w:val="2"/>
          <w:sz w:val="20"/>
          <w:szCs w:val="20"/>
        </w:rPr>
        <w:t>безоценочное</w:t>
      </w:r>
      <w:proofErr w:type="spellEnd"/>
      <w:r w:rsidRPr="00E05F67">
        <w:rPr>
          <w:rFonts w:ascii="Courier New" w:eastAsia="Times New Roman" w:hAnsi="Courier New" w:cs="Courier New"/>
          <w:color w:val="000000"/>
          <w:spacing w:val="2"/>
          <w:sz w:val="20"/>
          <w:szCs w:val="20"/>
        </w:rPr>
        <w:t xml:space="preserve"> отношение;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ориентация на нормы и ценности лица;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запрет давать советы;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4) разграничение личных и профессиональных отношений;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использование существующего конфликта между желанием жить и совершить суицид;</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рассмотрение причины продолжения жизни и альтернативы суициду;</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высказывания веры в положительный исход;</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рассмотрение возможности обращения к специалисту службы в области психического здоровья.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118. Работа с текущими психосоциальными стрессорами предполагает оценку степени выраженности и принятия мер по их устранению.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К психосоциальным стрессорам относятся: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заболевания у родителей и (или) близких родственников;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жестокое обращение, игнорирование или издевательства;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проблемы с успеваемостью (для подростка);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семейные розни, проблемы в общении, отсутствие поддержки.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119. Фармакологические средства для лечения лиц с риском совершения суицида применяются в соответствии с клиническими протоколами.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120. При несоблюдении врачебных назначений, лечебного режима (приверженности к лечению) врачу необходимо:</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выяснить причину, и осуществить целенаправленный опрос в части: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осознания лицом болезни и необходимости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понимания рекомендованного плана лечения или дозировки лекарственных средств;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наличия побочных эффектов лекарственных препаратов;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наличия финансовых трудностей.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провести следующие мероприятия: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создать терапевтический альянс;</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пересмотреть план лечения, с учетом потребностей и предпочтений конкретного пациента;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провести </w:t>
      </w:r>
      <w:proofErr w:type="spellStart"/>
      <w:r w:rsidRPr="00E05F67">
        <w:rPr>
          <w:rFonts w:ascii="Courier New" w:eastAsia="Times New Roman" w:hAnsi="Courier New" w:cs="Courier New"/>
          <w:color w:val="000000"/>
          <w:spacing w:val="2"/>
          <w:sz w:val="20"/>
          <w:szCs w:val="20"/>
        </w:rPr>
        <w:t>психообразование</w:t>
      </w:r>
      <w:proofErr w:type="spellEnd"/>
      <w:r w:rsidRPr="00E05F67">
        <w:rPr>
          <w:rFonts w:ascii="Courier New" w:eastAsia="Times New Roman" w:hAnsi="Courier New" w:cs="Courier New"/>
          <w:color w:val="000000"/>
          <w:spacing w:val="2"/>
          <w:sz w:val="20"/>
          <w:szCs w:val="20"/>
        </w:rPr>
        <w:t>, включающее в себя обучение о психических расстройствах, лекарствах и их побочных эффектах, склонности к суициду (</w:t>
      </w:r>
      <w:proofErr w:type="spellStart"/>
      <w:r w:rsidRPr="00E05F67">
        <w:rPr>
          <w:rFonts w:ascii="Courier New" w:eastAsia="Times New Roman" w:hAnsi="Courier New" w:cs="Courier New"/>
          <w:color w:val="000000"/>
          <w:spacing w:val="2"/>
          <w:sz w:val="20"/>
          <w:szCs w:val="20"/>
        </w:rPr>
        <w:t>суицидальности</w:t>
      </w:r>
      <w:proofErr w:type="spellEnd"/>
      <w:r w:rsidRPr="00E05F67">
        <w:rPr>
          <w:rFonts w:ascii="Courier New" w:eastAsia="Times New Roman" w:hAnsi="Courier New" w:cs="Courier New"/>
          <w:color w:val="000000"/>
          <w:spacing w:val="2"/>
          <w:sz w:val="20"/>
          <w:szCs w:val="20"/>
        </w:rPr>
        <w:t xml:space="preserve">), важности роли психосоциальных стрессов в провоцировании или усугублении </w:t>
      </w:r>
      <w:proofErr w:type="spellStart"/>
      <w:r w:rsidRPr="00E05F67">
        <w:rPr>
          <w:rFonts w:ascii="Courier New" w:eastAsia="Times New Roman" w:hAnsi="Courier New" w:cs="Courier New"/>
          <w:color w:val="000000"/>
          <w:spacing w:val="2"/>
          <w:sz w:val="20"/>
          <w:szCs w:val="20"/>
        </w:rPr>
        <w:t>суицидальности</w:t>
      </w:r>
      <w:proofErr w:type="spellEnd"/>
      <w:r w:rsidRPr="00E05F67">
        <w:rPr>
          <w:rFonts w:ascii="Courier New" w:eastAsia="Times New Roman" w:hAnsi="Courier New" w:cs="Courier New"/>
          <w:color w:val="000000"/>
          <w:spacing w:val="2"/>
          <w:sz w:val="20"/>
          <w:szCs w:val="20"/>
        </w:rPr>
        <w:t xml:space="preserve"> или симптомов психических расстройств;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напомнить по телефону или составить сообщение для пациента и (или) лица предоставляющий уход о следующем приеме, частоте приема лекарства, необходимости времени для получения терапевтического эффекта, необходимости принимать лекарства, даже если состояние улучшилось, необходимости проконсультироваться с врачом перед прекращением приема лекарств и возможности обратиться к врачу, если возникнут проблемы или вопросы;</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выйти на связь с пациентом и (или) лицом, предоставляющим уход, если прием был пропущен.</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121. При амбулаторном наблюдении и лечении лица, имеющего риск совершения суицида, врач ПМСП заполняет дополнительную медицинскую карту амбулаторного пациента по форме № 052/у, утвержденной </w:t>
      </w:r>
      <w:hyperlink r:id="rId37" w:anchor="z4" w:history="1">
        <w:r w:rsidRPr="00E05F67">
          <w:rPr>
            <w:rFonts w:ascii="Courier New" w:eastAsia="Times New Roman" w:hAnsi="Courier New" w:cs="Courier New"/>
            <w:color w:val="073A5E"/>
            <w:spacing w:val="2"/>
            <w:sz w:val="20"/>
            <w:szCs w:val="20"/>
            <w:u w:val="single"/>
          </w:rPr>
          <w:t>приказом</w:t>
        </w:r>
      </w:hyperlink>
      <w:r w:rsidRPr="00E05F67">
        <w:rPr>
          <w:rFonts w:ascii="Courier New" w:eastAsia="Times New Roman" w:hAnsi="Courier New" w:cs="Courier New"/>
          <w:color w:val="000000"/>
          <w:spacing w:val="2"/>
          <w:sz w:val="20"/>
          <w:szCs w:val="20"/>
        </w:rPr>
        <w:t> исполняющего обязанности Министра здравоохранения Республики Казахстан от 30 октября 2020 года № Қ</w:t>
      </w:r>
      <w:proofErr w:type="gramStart"/>
      <w:r w:rsidRPr="00E05F67">
        <w:rPr>
          <w:rFonts w:ascii="Courier New" w:eastAsia="Times New Roman" w:hAnsi="Courier New" w:cs="Courier New"/>
          <w:color w:val="000000"/>
          <w:spacing w:val="2"/>
          <w:sz w:val="20"/>
          <w:szCs w:val="20"/>
        </w:rPr>
        <w:t>Р</w:t>
      </w:r>
      <w:proofErr w:type="gramEnd"/>
      <w:r w:rsidRPr="00E05F67">
        <w:rPr>
          <w:rFonts w:ascii="Courier New" w:eastAsia="Times New Roman" w:hAnsi="Courier New" w:cs="Courier New"/>
          <w:color w:val="000000"/>
          <w:spacing w:val="2"/>
          <w:sz w:val="20"/>
          <w:szCs w:val="20"/>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175), в </w:t>
      </w:r>
      <w:proofErr w:type="gramStart"/>
      <w:r w:rsidRPr="00E05F67">
        <w:rPr>
          <w:rFonts w:ascii="Courier New" w:eastAsia="Times New Roman" w:hAnsi="Courier New" w:cs="Courier New"/>
          <w:color w:val="000000"/>
          <w:spacing w:val="2"/>
          <w:sz w:val="20"/>
          <w:szCs w:val="20"/>
        </w:rPr>
        <w:t>которую</w:t>
      </w:r>
      <w:proofErr w:type="gramEnd"/>
      <w:r w:rsidRPr="00E05F67">
        <w:rPr>
          <w:rFonts w:ascii="Courier New" w:eastAsia="Times New Roman" w:hAnsi="Courier New" w:cs="Courier New"/>
          <w:color w:val="000000"/>
          <w:spacing w:val="2"/>
          <w:sz w:val="20"/>
          <w:szCs w:val="20"/>
        </w:rPr>
        <w:t xml:space="preserve"> вносится: согласие или отказ законных представителей (при обследовании несовершеннолетнего лица) или совершеннолетнего лица на обследование, результаты обследования, согласие или отказ законных представителей (при обследовании несовершеннолетнего лица) или совершеннолетнего на лечение, заключения консультантов, предпринятые шаги и обоснования действий по наблюдению и лечению.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При ведении электронных медицинских карт амбулаторного пациента, указанная в настоящем пункте информация, вносится в отдельную вкладку, доступ к которой имеют только врач ПМСП, врач-психиатр (нарколог) или детский врач-психиатр (нарколог).</w:t>
      </w:r>
    </w:p>
    <w:p w:rsidR="001E04F0" w:rsidRDefault="00E05F67" w:rsidP="00E05F67">
      <w:pPr>
        <w:rPr>
          <w:rFonts w:ascii="Courier New" w:eastAsia="Times New Roman" w:hAnsi="Courier New" w:cs="Courier New"/>
          <w:color w:val="FF0000"/>
          <w:sz w:val="20"/>
          <w:szCs w:val="20"/>
          <w:bdr w:val="none" w:sz="0" w:space="0" w:color="auto" w:frame="1"/>
          <w:shd w:val="clear" w:color="auto" w:fill="FFFFFF"/>
        </w:rPr>
      </w:pPr>
      <w:r w:rsidRPr="00E05F67">
        <w:rPr>
          <w:rFonts w:ascii="Courier New" w:eastAsia="Times New Roman" w:hAnsi="Courier New" w:cs="Courier New"/>
          <w:color w:val="FF0000"/>
          <w:sz w:val="20"/>
          <w:szCs w:val="20"/>
          <w:bdr w:val="none" w:sz="0" w:space="0" w:color="auto" w:frame="1"/>
          <w:shd w:val="clear" w:color="auto" w:fill="FFFFFF"/>
        </w:rPr>
        <w:t>      Сноска. Пункт 121 - в редакции приказа Министра здравоохранения РК от 04.05.2023 </w:t>
      </w:r>
      <w:hyperlink r:id="rId38" w:anchor="z67" w:history="1">
        <w:r w:rsidRPr="00E05F67">
          <w:rPr>
            <w:rFonts w:ascii="Courier New" w:eastAsia="Times New Roman" w:hAnsi="Courier New" w:cs="Courier New"/>
            <w:color w:val="073A5E"/>
            <w:sz w:val="20"/>
            <w:szCs w:val="20"/>
            <w:u w:val="single"/>
            <w:shd w:val="clear" w:color="auto" w:fill="FFFFFF"/>
          </w:rPr>
          <w:t>№ 80</w:t>
        </w:r>
      </w:hyperlink>
      <w:r w:rsidRPr="00E05F67">
        <w:rPr>
          <w:rFonts w:ascii="Courier New" w:eastAsia="Times New Roman"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p>
    <w:p w:rsidR="00E05F67" w:rsidRPr="00E05F67" w:rsidRDefault="00E05F67" w:rsidP="00E05F67">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Параграф 7. Организация оказания дистанционных медицинских услуг, психологической помощи и поддержки в сфере охраны психического здоровья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122. Дистанционные медицинские услуги предоставляются в следующих условиях: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амбулаторных;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2)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стационарных;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на дому.</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123. Навигационное и информационное обеспечение осуществляет регистрационно-навигационное подразделение медицинской организации, </w:t>
      </w:r>
      <w:proofErr w:type="spellStart"/>
      <w:r w:rsidRPr="00E05F67">
        <w:rPr>
          <w:rFonts w:ascii="Courier New" w:eastAsia="Times New Roman" w:hAnsi="Courier New" w:cs="Courier New"/>
          <w:color w:val="000000"/>
          <w:spacing w:val="2"/>
          <w:sz w:val="20"/>
          <w:szCs w:val="20"/>
        </w:rPr>
        <w:t>оснащҰнное</w:t>
      </w:r>
      <w:proofErr w:type="spellEnd"/>
      <w:r w:rsidRPr="00E05F67">
        <w:rPr>
          <w:rFonts w:ascii="Courier New" w:eastAsia="Times New Roman" w:hAnsi="Courier New" w:cs="Courier New"/>
          <w:color w:val="000000"/>
          <w:spacing w:val="2"/>
          <w:sz w:val="20"/>
          <w:szCs w:val="20"/>
        </w:rPr>
        <w:t xml:space="preserve"> аппаратно-программными комплексами, в функции которого входит: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информирование населения о возможности и порядке получения дистанционной медицинской услуги;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сбор заявок на оказание дистанционных медицинских услуг и получения от лиц информированного согласия на оказание такой услуги;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составление графика дистанционных медицинских услуг специалистов организации;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обеспечение смс-оповещений на мобильные телефоны лиц, которые нуждаются в проведении дистанционной медицинской услуги с информацией о дате, времени и способе оказания данной услуги;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организация дистанционной медицинской услуги и техническое сопровождение;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ведение соответствующей документации, в порядке установленным уполномоченным органом в области здравоохранения.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124. Дистанционные медицинские услуги в амбулаторных условиях предоставляются в следующих случаях: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первичное консультирование заявителя – предварительная диагностика, при необходимости направление на дополнительные методы исследования (консультации специалистов иного профиля, лабораторные, инструментальные методы обследования и другое);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w:t>
      </w:r>
      <w:proofErr w:type="gramStart"/>
      <w:r w:rsidRPr="00E05F67">
        <w:rPr>
          <w:rFonts w:ascii="Courier New" w:eastAsia="Times New Roman" w:hAnsi="Courier New" w:cs="Courier New"/>
          <w:color w:val="000000"/>
          <w:spacing w:val="2"/>
          <w:sz w:val="20"/>
          <w:szCs w:val="20"/>
        </w:rPr>
        <w:t>2) повторное консультирование заявителя с установленным диагнозом ППР в целях динамического наблюдения, коррекции и (или) продолжения поддерживающего лечения, рекомендации в зависимости от психического или физического состояния, в том числе для решения социальных вопросов, выписки рецепта на необходимые лекарственные средства в рамках действующего законодательства;</w:t>
      </w:r>
      <w:proofErr w:type="gramEnd"/>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3) проведение заседания ВКК при установленном ранее диагнозе в целях: повторного направления на МСЭ (при имеющихся основаниях и соответствующей медицинской документации); коррекции в лечении, в том числе дорогостоящими </w:t>
      </w:r>
      <w:r w:rsidRPr="00E05F67">
        <w:rPr>
          <w:rFonts w:ascii="Courier New" w:eastAsia="Times New Roman" w:hAnsi="Courier New" w:cs="Courier New"/>
          <w:color w:val="000000"/>
          <w:spacing w:val="2"/>
          <w:sz w:val="20"/>
          <w:szCs w:val="20"/>
        </w:rPr>
        <w:lastRenderedPageBreak/>
        <w:t>лекарственными средствами; изменение критериев взятия во вторую группу динамического психиатрического наблюдения и прекращения динамического наблюдения в данной группе; иных вопросов, требующих комиссионного осмотра, за исключением проведения ВКК в целях первичного направления на МСЭ для определения степени утраты трудоспособности и решения вопроса о включении в программу ПЗТ;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направление на плановую госпитализацию;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психотерапевтическая помощь;</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психологическая коррекция и поддержка;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консультирование близкого окружения для дачи рекомендаций, сбора анамнестических сведений и иных вопросов, касающихся диагностики, лечения, реабилитации и осуществления ухода за пациентом.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125. При выявлении признаков необходимости оказания экстренной и неотложной помощи, врач, оказывающий дистанционную медицинскую услугу, организует мероприятия для оказания данной помощи.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126. Дистанционные медицинские услуги в амбулаторных условиях, не оказываются в следующих случаях: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установления клинического диагноза при первичном обращении;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установления и снятия динамического наблюдения, за исключением второй группы динамического психиатрического наблюдения;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проведения заседания ВКК в целях первичного направления на МСЭ для определения степени утраты трудоспособности;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медицинского освидетельствования на установление факта употребления ПАВ и состояния опьянения;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решения вопроса о включении в программу ПЗТ;</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проведения обязательных медицинских осмотров, освидетельствований специалистами в области психического здоровья, когда при наличии диагноза ППР, имеются ограничения в реализации прав и (или) определенных видов деятельности граждан, в соответствии с действующим законодательством.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127. Дистанционные медицинские услуги в </w:t>
      </w:r>
      <w:proofErr w:type="spellStart"/>
      <w:r w:rsidRPr="00E05F67">
        <w:rPr>
          <w:rFonts w:ascii="Courier New" w:eastAsia="Times New Roman" w:hAnsi="Courier New" w:cs="Courier New"/>
          <w:color w:val="000000"/>
          <w:spacing w:val="2"/>
          <w:sz w:val="20"/>
          <w:szCs w:val="20"/>
        </w:rPr>
        <w:t>стационарозамещающих</w:t>
      </w:r>
      <w:proofErr w:type="spellEnd"/>
      <w:r w:rsidRPr="00E05F67">
        <w:rPr>
          <w:rFonts w:ascii="Courier New" w:eastAsia="Times New Roman" w:hAnsi="Courier New" w:cs="Courier New"/>
          <w:color w:val="000000"/>
          <w:spacing w:val="2"/>
          <w:sz w:val="20"/>
          <w:szCs w:val="20"/>
        </w:rPr>
        <w:t xml:space="preserve"> условиях предоставляются в следующих случаях: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 при лечении в дневном стационаре - консультирование близкого окружения для дачи рекомендаций, сбора анамнестических сведений и иных </w:t>
      </w:r>
      <w:r w:rsidRPr="00E05F67">
        <w:rPr>
          <w:rFonts w:ascii="Courier New" w:eastAsia="Times New Roman" w:hAnsi="Courier New" w:cs="Courier New"/>
          <w:color w:val="000000"/>
          <w:spacing w:val="2"/>
          <w:sz w:val="20"/>
          <w:szCs w:val="20"/>
        </w:rPr>
        <w:lastRenderedPageBreak/>
        <w:t>вопросов, касающихся диагностики, лечения, реабилитации и осуществления ухода за пациентом;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при лечении в стационаре на дому;</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повторное консультирование пациента, находящегося на лечении в целях последующего наблюдения, коррекции и (или) продолжения медикаментозного и иных видов лечения;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проведение заседания ВКК (при необходимости);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психотерапевтическая помощь;</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психологическая коррекция и поддержка;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необходимости направления на госпитализацию;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консультирование близкого окружения для дачи рекомендаций, сбора анамнестических сведений и иных вопросов, касающихся диагностики, лечения, реабилитации и осуществления ухода за пациентом.</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128. Дистанционные медицинские услуги в стационарных условиях предоставляются при консультировании близкого окружения госпитализированного лица для дачи рекомендаций, сбора анамнестических сведений и иных вопросов, касающихся диагностики, лечения, реабилитации и осуществления ухода.</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129. При выборе формы оказания услуги (дистанционной или очной) врач самостоятельно принимает решение о предоставлении услуг в очном режиме.</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130. При оказании дистанционных медицинских услуг осуществляется ведение первичной медицинской документации в соответствии с формами № 001/</w:t>
      </w:r>
      <w:proofErr w:type="gramStart"/>
      <w:r w:rsidRPr="00E05F67">
        <w:rPr>
          <w:rFonts w:ascii="Courier New" w:eastAsia="Times New Roman" w:hAnsi="Courier New" w:cs="Courier New"/>
          <w:color w:val="000000"/>
          <w:spacing w:val="2"/>
          <w:sz w:val="20"/>
          <w:szCs w:val="20"/>
        </w:rPr>
        <w:t>у</w:t>
      </w:r>
      <w:proofErr w:type="gramEnd"/>
      <w:r w:rsidRPr="00E05F67">
        <w:rPr>
          <w:rFonts w:ascii="Courier New" w:eastAsia="Times New Roman" w:hAnsi="Courier New" w:cs="Courier New"/>
          <w:color w:val="000000"/>
          <w:spacing w:val="2"/>
          <w:sz w:val="20"/>
          <w:szCs w:val="20"/>
        </w:rPr>
        <w:t xml:space="preserve"> и № 052/у, утвержденными </w:t>
      </w:r>
      <w:hyperlink r:id="rId39" w:anchor="z4" w:history="1">
        <w:r w:rsidRPr="00E05F67">
          <w:rPr>
            <w:rFonts w:ascii="Courier New" w:eastAsia="Times New Roman" w:hAnsi="Courier New" w:cs="Courier New"/>
            <w:color w:val="073A5E"/>
            <w:spacing w:val="2"/>
            <w:sz w:val="20"/>
            <w:szCs w:val="20"/>
            <w:u w:val="single"/>
          </w:rPr>
          <w:t>приказом № 175</w:t>
        </w:r>
      </w:hyperlink>
      <w:r w:rsidRPr="00E05F67">
        <w:rPr>
          <w:rFonts w:ascii="Courier New" w:eastAsia="Times New Roman" w:hAnsi="Courier New" w:cs="Courier New"/>
          <w:color w:val="000000"/>
          <w:spacing w:val="2"/>
          <w:sz w:val="20"/>
          <w:szCs w:val="20"/>
        </w:rPr>
        <w:t>.</w:t>
      </w:r>
    </w:p>
    <w:p w:rsidR="00E05F67" w:rsidRPr="00E05F67" w:rsidRDefault="00E05F67" w:rsidP="00E05F67">
      <w:pPr>
        <w:spacing w:after="0" w:line="240" w:lineRule="auto"/>
        <w:rPr>
          <w:rFonts w:ascii="Times New Roman" w:eastAsia="Times New Roman" w:hAnsi="Times New Roman" w:cs="Times New Roman"/>
          <w:sz w:val="24"/>
          <w:szCs w:val="24"/>
        </w:rPr>
      </w:pPr>
      <w:r w:rsidRPr="00E05F67">
        <w:rPr>
          <w:rFonts w:ascii="Courier New" w:eastAsia="Times New Roman" w:hAnsi="Courier New" w:cs="Courier New"/>
          <w:color w:val="FF0000"/>
          <w:sz w:val="20"/>
          <w:szCs w:val="20"/>
          <w:bdr w:val="none" w:sz="0" w:space="0" w:color="auto" w:frame="1"/>
          <w:shd w:val="clear" w:color="auto" w:fill="FFFFFF"/>
        </w:rPr>
        <w:t>      Сноска. Пункт 130 - в редакции приказа Министра здравоохранения РК от 04.05.2023 </w:t>
      </w:r>
      <w:hyperlink r:id="rId40" w:anchor="z70" w:history="1">
        <w:r w:rsidRPr="00E05F67">
          <w:rPr>
            <w:rFonts w:ascii="Courier New" w:eastAsia="Times New Roman" w:hAnsi="Courier New" w:cs="Courier New"/>
            <w:color w:val="073A5E"/>
            <w:sz w:val="20"/>
            <w:szCs w:val="20"/>
            <w:u w:val="single"/>
            <w:shd w:val="clear" w:color="auto" w:fill="FFFFFF"/>
          </w:rPr>
          <w:t>№ 80</w:t>
        </w:r>
      </w:hyperlink>
      <w:r w:rsidRPr="00E05F67">
        <w:rPr>
          <w:rFonts w:ascii="Courier New" w:eastAsia="Times New Roman"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sidRPr="00E05F67">
        <w:rPr>
          <w:rFonts w:ascii="Courier New" w:eastAsia="Times New Roman" w:hAnsi="Courier New" w:cs="Courier New"/>
          <w:color w:val="000000"/>
          <w:sz w:val="20"/>
          <w:szCs w:val="20"/>
        </w:rPr>
        <w:br/>
      </w:r>
    </w:p>
    <w:p w:rsidR="00E05F67" w:rsidRPr="00E05F67" w:rsidRDefault="00E05F67" w:rsidP="00E05F67">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E05F67">
        <w:rPr>
          <w:rFonts w:ascii="Courier New" w:eastAsia="Times New Roman" w:hAnsi="Courier New" w:cs="Courier New"/>
          <w:color w:val="1E1E1E"/>
          <w:sz w:val="32"/>
          <w:szCs w:val="32"/>
        </w:rPr>
        <w:t xml:space="preserve">Параграф 8. Организация психотерапевтической и психосоциальной помощи лицам с психическими, поведенческими расстройствами (заболеваниями) вследствие употребления </w:t>
      </w:r>
      <w:proofErr w:type="spellStart"/>
      <w:r w:rsidRPr="00E05F67">
        <w:rPr>
          <w:rFonts w:ascii="Courier New" w:eastAsia="Times New Roman" w:hAnsi="Courier New" w:cs="Courier New"/>
          <w:color w:val="1E1E1E"/>
          <w:sz w:val="32"/>
          <w:szCs w:val="32"/>
        </w:rPr>
        <w:t>психоактивных</w:t>
      </w:r>
      <w:proofErr w:type="spellEnd"/>
      <w:r w:rsidRPr="00E05F67">
        <w:rPr>
          <w:rFonts w:ascii="Courier New" w:eastAsia="Times New Roman" w:hAnsi="Courier New" w:cs="Courier New"/>
          <w:color w:val="1E1E1E"/>
          <w:sz w:val="32"/>
          <w:szCs w:val="32"/>
        </w:rPr>
        <w:t xml:space="preserve"> веще</w:t>
      </w:r>
      <w:proofErr w:type="gramStart"/>
      <w:r w:rsidRPr="00E05F67">
        <w:rPr>
          <w:rFonts w:ascii="Courier New" w:eastAsia="Times New Roman" w:hAnsi="Courier New" w:cs="Courier New"/>
          <w:color w:val="1E1E1E"/>
          <w:sz w:val="32"/>
          <w:szCs w:val="32"/>
        </w:rPr>
        <w:t>ств в ст</w:t>
      </w:r>
      <w:proofErr w:type="gramEnd"/>
      <w:r w:rsidRPr="00E05F67">
        <w:rPr>
          <w:rFonts w:ascii="Courier New" w:eastAsia="Times New Roman" w:hAnsi="Courier New" w:cs="Courier New"/>
          <w:color w:val="1E1E1E"/>
          <w:sz w:val="32"/>
          <w:szCs w:val="32"/>
        </w:rPr>
        <w:t>ационарных отделениях</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131. Психотерапевтическая и психосоциальная помощь пациентам с ППР вследствие употребления ПАВ оказывается в стационарных отделениях ЦПЗ, РНПЦПЗ, ПОСТИН, иных организациях, оказывающих </w:t>
      </w:r>
      <w:proofErr w:type="gramStart"/>
      <w:r w:rsidRPr="00E05F67">
        <w:rPr>
          <w:rFonts w:ascii="Courier New" w:eastAsia="Times New Roman" w:hAnsi="Courier New" w:cs="Courier New"/>
          <w:color w:val="000000"/>
          <w:spacing w:val="2"/>
          <w:sz w:val="20"/>
          <w:szCs w:val="20"/>
        </w:rPr>
        <w:t>медико-социальную</w:t>
      </w:r>
      <w:proofErr w:type="gramEnd"/>
      <w:r w:rsidRPr="00E05F67">
        <w:rPr>
          <w:rFonts w:ascii="Courier New" w:eastAsia="Times New Roman" w:hAnsi="Courier New" w:cs="Courier New"/>
          <w:color w:val="000000"/>
          <w:spacing w:val="2"/>
          <w:sz w:val="20"/>
          <w:szCs w:val="20"/>
        </w:rPr>
        <w:t xml:space="preserve"> помощь данной категории пациентов.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xml:space="preserve">      132. Психотерапевтическая и психосоциальная помощь взрослым с ППР вследствие употребления ПАВ осуществляет </w:t>
      </w:r>
      <w:proofErr w:type="spellStart"/>
      <w:r w:rsidRPr="00E05F67">
        <w:rPr>
          <w:rFonts w:ascii="Courier New" w:eastAsia="Times New Roman" w:hAnsi="Courier New" w:cs="Courier New"/>
          <w:color w:val="000000"/>
          <w:spacing w:val="2"/>
          <w:sz w:val="20"/>
          <w:szCs w:val="20"/>
        </w:rPr>
        <w:t>мультидисциплинарная</w:t>
      </w:r>
      <w:proofErr w:type="spellEnd"/>
      <w:r w:rsidRPr="00E05F67">
        <w:rPr>
          <w:rFonts w:ascii="Courier New" w:eastAsia="Times New Roman" w:hAnsi="Courier New" w:cs="Courier New"/>
          <w:color w:val="000000"/>
          <w:spacing w:val="2"/>
          <w:sz w:val="20"/>
          <w:szCs w:val="20"/>
        </w:rPr>
        <w:t xml:space="preserve"> группа, включающая следующих специалистов: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руководитель (врач - менеджер здравоохранения или врач психиатр);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врач - психиатр;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психолог;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социальный работник или специалист по социальной работе;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специалист в области ЛФК;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консультант-волонтер;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средний медицинский работник.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133. Психотерапевтическая и психосоциальная помощь взрослым в ППР, вследствие употребления ПАВ включает в себя: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индивидуальную психотерапию;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групповую психотерапию;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психологическое консультирование;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социально-психологические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5) работу с волонтерами-консультантами (зависимыми от ПАВ, успешно прошедшими полный курс </w:t>
      </w:r>
      <w:proofErr w:type="spellStart"/>
      <w:proofErr w:type="gramStart"/>
      <w:r w:rsidRPr="00E05F67">
        <w:rPr>
          <w:rFonts w:ascii="Courier New" w:eastAsia="Times New Roman" w:hAnsi="Courier New" w:cs="Courier New"/>
          <w:color w:val="000000"/>
          <w:spacing w:val="2"/>
          <w:sz w:val="20"/>
          <w:szCs w:val="20"/>
        </w:rPr>
        <w:t>медико</w:t>
      </w:r>
      <w:proofErr w:type="spellEnd"/>
      <w:r w:rsidRPr="00E05F67">
        <w:rPr>
          <w:rFonts w:ascii="Courier New" w:eastAsia="Times New Roman" w:hAnsi="Courier New" w:cs="Courier New"/>
          <w:color w:val="000000"/>
          <w:spacing w:val="2"/>
          <w:sz w:val="20"/>
          <w:szCs w:val="20"/>
        </w:rPr>
        <w:t xml:space="preserve"> - социальной</w:t>
      </w:r>
      <w:proofErr w:type="gramEnd"/>
      <w:r w:rsidRPr="00E05F67">
        <w:rPr>
          <w:rFonts w:ascii="Courier New" w:eastAsia="Times New Roman" w:hAnsi="Courier New" w:cs="Courier New"/>
          <w:color w:val="000000"/>
          <w:spacing w:val="2"/>
          <w:sz w:val="20"/>
          <w:szCs w:val="20"/>
        </w:rPr>
        <w:t xml:space="preserve"> реабилитации, находящимися в ремиссии 1 (один) год и более, прошедшими специальные курсы подготовки консультантов программ </w:t>
      </w:r>
      <w:proofErr w:type="spellStart"/>
      <w:r w:rsidRPr="00E05F67">
        <w:rPr>
          <w:rFonts w:ascii="Courier New" w:eastAsia="Times New Roman" w:hAnsi="Courier New" w:cs="Courier New"/>
          <w:color w:val="000000"/>
          <w:spacing w:val="2"/>
          <w:sz w:val="20"/>
          <w:szCs w:val="20"/>
        </w:rPr>
        <w:t>медико</w:t>
      </w:r>
      <w:proofErr w:type="spellEnd"/>
      <w:r w:rsidRPr="00E05F67">
        <w:rPr>
          <w:rFonts w:ascii="Courier New" w:eastAsia="Times New Roman" w:hAnsi="Courier New" w:cs="Courier New"/>
          <w:color w:val="000000"/>
          <w:spacing w:val="2"/>
          <w:sz w:val="20"/>
          <w:szCs w:val="20"/>
        </w:rPr>
        <w:t xml:space="preserve"> - социальной реабилитации зависимых от ПАВ);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терапию занятостью;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оздоровительные и спортивные занятия;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собственную волонтерскую практику;</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9) </w:t>
      </w:r>
      <w:proofErr w:type="spellStart"/>
      <w:r w:rsidRPr="00E05F67">
        <w:rPr>
          <w:rFonts w:ascii="Courier New" w:eastAsia="Times New Roman" w:hAnsi="Courier New" w:cs="Courier New"/>
          <w:color w:val="000000"/>
          <w:spacing w:val="2"/>
          <w:sz w:val="20"/>
          <w:szCs w:val="20"/>
        </w:rPr>
        <w:t>когнитивно</w:t>
      </w:r>
      <w:proofErr w:type="spellEnd"/>
      <w:r w:rsidRPr="00E05F67">
        <w:rPr>
          <w:rFonts w:ascii="Courier New" w:eastAsia="Times New Roman" w:hAnsi="Courier New" w:cs="Courier New"/>
          <w:color w:val="000000"/>
          <w:spacing w:val="2"/>
          <w:sz w:val="20"/>
          <w:szCs w:val="20"/>
        </w:rPr>
        <w:t>-поведенческую 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 активный досуг;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 встречи и общение </w:t>
      </w:r>
      <w:proofErr w:type="gramStart"/>
      <w:r w:rsidRPr="00E05F67">
        <w:rPr>
          <w:rFonts w:ascii="Courier New" w:eastAsia="Times New Roman" w:hAnsi="Courier New" w:cs="Courier New"/>
          <w:color w:val="000000"/>
          <w:spacing w:val="2"/>
          <w:sz w:val="20"/>
          <w:szCs w:val="20"/>
        </w:rPr>
        <w:t>с</w:t>
      </w:r>
      <w:proofErr w:type="gramEnd"/>
      <w:r w:rsidRPr="00E05F67">
        <w:rPr>
          <w:rFonts w:ascii="Courier New" w:eastAsia="Times New Roman" w:hAnsi="Courier New" w:cs="Courier New"/>
          <w:color w:val="000000"/>
          <w:spacing w:val="2"/>
          <w:sz w:val="20"/>
          <w:szCs w:val="20"/>
        </w:rPr>
        <w:t xml:space="preserve"> значимыми другими лицами;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12) юридическое консультирование;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13) </w:t>
      </w:r>
      <w:proofErr w:type="spellStart"/>
      <w:r w:rsidRPr="00E05F67">
        <w:rPr>
          <w:rFonts w:ascii="Courier New" w:eastAsia="Times New Roman" w:hAnsi="Courier New" w:cs="Courier New"/>
          <w:color w:val="000000"/>
          <w:spacing w:val="2"/>
          <w:sz w:val="20"/>
          <w:szCs w:val="20"/>
        </w:rPr>
        <w:t>противорецидивные</w:t>
      </w:r>
      <w:proofErr w:type="spellEnd"/>
      <w:r w:rsidRPr="00E05F67">
        <w:rPr>
          <w:rFonts w:ascii="Courier New" w:eastAsia="Times New Roman" w:hAnsi="Courier New" w:cs="Courier New"/>
          <w:color w:val="000000"/>
          <w:spacing w:val="2"/>
          <w:sz w:val="20"/>
          <w:szCs w:val="20"/>
        </w:rPr>
        <w:t xml:space="preserve">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Периодичность и продолжительность указанных мероприятий определяется лечащим врачом в соответствии с психическим состоянием пациента и распорядком дня.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134. Длительность психотерапевтической и психосоциальной помощи взрослым с ППР вследствие употребления ПАВ составляет не более 4 (четырех) месяцев.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135. Психотерапевтическая и психосоциальная помощь детям с ППР вследствие употребления ПАВ осуществляет </w:t>
      </w:r>
      <w:proofErr w:type="spellStart"/>
      <w:r w:rsidRPr="00E05F67">
        <w:rPr>
          <w:rFonts w:ascii="Courier New" w:eastAsia="Times New Roman" w:hAnsi="Courier New" w:cs="Courier New"/>
          <w:color w:val="000000"/>
          <w:spacing w:val="2"/>
          <w:sz w:val="20"/>
          <w:szCs w:val="20"/>
        </w:rPr>
        <w:t>мультидисциплинарная</w:t>
      </w:r>
      <w:proofErr w:type="spellEnd"/>
      <w:r w:rsidRPr="00E05F67">
        <w:rPr>
          <w:rFonts w:ascii="Courier New" w:eastAsia="Times New Roman" w:hAnsi="Courier New" w:cs="Courier New"/>
          <w:color w:val="000000"/>
          <w:spacing w:val="2"/>
          <w:sz w:val="20"/>
          <w:szCs w:val="20"/>
        </w:rPr>
        <w:t xml:space="preserve"> группа, включающая следующих специалистов:</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руководитель (врач менеджер здравоохранения или врач психиатр, в том числе детский;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врач психиатр, в том числе детский;</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психолог;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социальный работник или специалист по социальной работе;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специалист в области ЛФК;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6) консультант-волонтер;</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средний медицинский работник;</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педагог по воспитательной работе.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136. Психотерапевтическая и психосоциальная помощь детям с ППР, вследствие употребления ПАВ включает в себя: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 индивидуальную психотерапию;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2) групповую психотерапию;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3) психологическое консультирование;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4) социально-психологические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5) социальное обучение;</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lastRenderedPageBreak/>
        <w:t>      6) терапию занятостью;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7) оздоровительные и спортивные занятия;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8) собственную волонтерскую практику;</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9) </w:t>
      </w:r>
      <w:proofErr w:type="spellStart"/>
      <w:r w:rsidRPr="00E05F67">
        <w:rPr>
          <w:rFonts w:ascii="Courier New" w:eastAsia="Times New Roman" w:hAnsi="Courier New" w:cs="Courier New"/>
          <w:color w:val="000000"/>
          <w:spacing w:val="2"/>
          <w:sz w:val="20"/>
          <w:szCs w:val="20"/>
        </w:rPr>
        <w:t>когнитивно</w:t>
      </w:r>
      <w:proofErr w:type="spellEnd"/>
      <w:r w:rsidRPr="00E05F67">
        <w:rPr>
          <w:rFonts w:ascii="Courier New" w:eastAsia="Times New Roman" w:hAnsi="Courier New" w:cs="Courier New"/>
          <w:color w:val="000000"/>
          <w:spacing w:val="2"/>
          <w:sz w:val="20"/>
          <w:szCs w:val="20"/>
        </w:rPr>
        <w:t>-поведенческую терапию;</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10) активный досуг;</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11) встречи и общение </w:t>
      </w:r>
      <w:proofErr w:type="gramStart"/>
      <w:r w:rsidRPr="00E05F67">
        <w:rPr>
          <w:rFonts w:ascii="Courier New" w:eastAsia="Times New Roman" w:hAnsi="Courier New" w:cs="Courier New"/>
          <w:color w:val="000000"/>
          <w:spacing w:val="2"/>
          <w:sz w:val="20"/>
          <w:szCs w:val="20"/>
        </w:rPr>
        <w:t>с</w:t>
      </w:r>
      <w:proofErr w:type="gramEnd"/>
      <w:r w:rsidRPr="00E05F67">
        <w:rPr>
          <w:rFonts w:ascii="Courier New" w:eastAsia="Times New Roman" w:hAnsi="Courier New" w:cs="Courier New"/>
          <w:color w:val="000000"/>
          <w:spacing w:val="2"/>
          <w:sz w:val="20"/>
          <w:szCs w:val="20"/>
        </w:rPr>
        <w:t xml:space="preserve"> значимыми другими лицами;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xml:space="preserve">      12) </w:t>
      </w:r>
      <w:proofErr w:type="spellStart"/>
      <w:r w:rsidRPr="00E05F67">
        <w:rPr>
          <w:rFonts w:ascii="Courier New" w:eastAsia="Times New Roman" w:hAnsi="Courier New" w:cs="Courier New"/>
          <w:color w:val="000000"/>
          <w:spacing w:val="2"/>
          <w:sz w:val="20"/>
          <w:szCs w:val="20"/>
        </w:rPr>
        <w:t>противорецидивные</w:t>
      </w:r>
      <w:proofErr w:type="spellEnd"/>
      <w:r w:rsidRPr="00E05F67">
        <w:rPr>
          <w:rFonts w:ascii="Courier New" w:eastAsia="Times New Roman" w:hAnsi="Courier New" w:cs="Courier New"/>
          <w:color w:val="000000"/>
          <w:spacing w:val="2"/>
          <w:sz w:val="20"/>
          <w:szCs w:val="20"/>
        </w:rPr>
        <w:t xml:space="preserve"> тренинги.</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Периодичность и продолжительность указанных мероприятий определяется лечащим врачом в соответствии с психическим состоянием пациента и распорядком дня.</w:t>
      </w:r>
    </w:p>
    <w:p w:rsidR="00E05F67" w:rsidRPr="00E05F67" w:rsidRDefault="00E05F67" w:rsidP="00E05F67">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137. Длительность психотерапевтической и психосоциальной помощи детям с ППР вследствие употребления ПАВ составляет не более 4 (четырех) месяцев.</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138. Штат работников организаций, оказывающих медико-социальную помощь в области психического здоровья, устанавливается в соответствии с </w:t>
      </w:r>
      <w:hyperlink r:id="rId41" w:anchor="z4" w:history="1">
        <w:r w:rsidRPr="00E05F67">
          <w:rPr>
            <w:rFonts w:ascii="Courier New" w:eastAsia="Times New Roman" w:hAnsi="Courier New" w:cs="Courier New"/>
            <w:color w:val="073A5E"/>
            <w:spacing w:val="2"/>
            <w:sz w:val="20"/>
            <w:szCs w:val="20"/>
            <w:u w:val="single"/>
          </w:rPr>
          <w:t>приказом</w:t>
        </w:r>
      </w:hyperlink>
      <w:r w:rsidRPr="00E05F67">
        <w:rPr>
          <w:rFonts w:ascii="Courier New" w:eastAsia="Times New Roman" w:hAnsi="Courier New" w:cs="Courier New"/>
          <w:color w:val="000000"/>
          <w:spacing w:val="2"/>
          <w:sz w:val="20"/>
          <w:szCs w:val="20"/>
        </w:rPr>
        <w:t> Министра здравоохранения Республики Казахстан от 25 ноября 2020 года № Қ</w:t>
      </w:r>
      <w:proofErr w:type="gramStart"/>
      <w:r w:rsidRPr="00E05F67">
        <w:rPr>
          <w:rFonts w:ascii="Courier New" w:eastAsia="Times New Roman" w:hAnsi="Courier New" w:cs="Courier New"/>
          <w:color w:val="000000"/>
          <w:spacing w:val="2"/>
          <w:sz w:val="20"/>
          <w:szCs w:val="20"/>
        </w:rPr>
        <w:t>Р</w:t>
      </w:r>
      <w:proofErr w:type="gramEnd"/>
      <w:r w:rsidRPr="00E05F67">
        <w:rPr>
          <w:rFonts w:ascii="Courier New" w:eastAsia="Times New Roman" w:hAnsi="Courier New" w:cs="Courier New"/>
          <w:color w:val="000000"/>
          <w:spacing w:val="2"/>
          <w:sz w:val="20"/>
          <w:szCs w:val="20"/>
        </w:rPr>
        <w:t xml:space="preserve">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Оснащение медицинскими изделиями организаций, оказывающих медико-социальную помощь в области психического здоровья, осуществляется в соответствии с </w:t>
      </w:r>
      <w:hyperlink r:id="rId42" w:anchor="z4" w:history="1">
        <w:r w:rsidRPr="00E05F67">
          <w:rPr>
            <w:rFonts w:ascii="Courier New" w:eastAsia="Times New Roman" w:hAnsi="Courier New" w:cs="Courier New"/>
            <w:color w:val="073A5E"/>
            <w:spacing w:val="2"/>
            <w:sz w:val="20"/>
            <w:szCs w:val="20"/>
            <w:u w:val="single"/>
          </w:rPr>
          <w:t>приказом</w:t>
        </w:r>
      </w:hyperlink>
      <w:r w:rsidRPr="00E05F67">
        <w:rPr>
          <w:rFonts w:ascii="Courier New" w:eastAsia="Times New Roman" w:hAnsi="Courier New" w:cs="Courier New"/>
          <w:color w:val="000000"/>
          <w:spacing w:val="2"/>
          <w:sz w:val="20"/>
          <w:szCs w:val="20"/>
        </w:rPr>
        <w:t> Министра здравоохранения Республики Казахстан от 29 октября 2020 года № Қ</w:t>
      </w:r>
      <w:proofErr w:type="gramStart"/>
      <w:r w:rsidRPr="00E05F67">
        <w:rPr>
          <w:rFonts w:ascii="Courier New" w:eastAsia="Times New Roman" w:hAnsi="Courier New" w:cs="Courier New"/>
          <w:color w:val="000000"/>
          <w:spacing w:val="2"/>
          <w:sz w:val="20"/>
          <w:szCs w:val="20"/>
        </w:rPr>
        <w:t>Р</w:t>
      </w:r>
      <w:proofErr w:type="gramEnd"/>
      <w:r w:rsidRPr="00E05F67">
        <w:rPr>
          <w:rFonts w:ascii="Courier New" w:eastAsia="Times New Roman" w:hAnsi="Courier New" w:cs="Courier New"/>
          <w:color w:val="000000"/>
          <w:spacing w:val="2"/>
          <w:sz w:val="20"/>
          <w:szCs w:val="20"/>
        </w:rPr>
        <w:t xml:space="preserve">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p w:rsidR="00E05F67" w:rsidRPr="00E05F67" w:rsidRDefault="00E05F67" w:rsidP="00E05F67">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E05F67">
        <w:rPr>
          <w:rFonts w:ascii="Courier New" w:eastAsia="Times New Roman" w:hAnsi="Courier New" w:cs="Courier New"/>
          <w:color w:val="000000"/>
          <w:spacing w:val="2"/>
          <w:sz w:val="20"/>
          <w:szCs w:val="20"/>
        </w:rPr>
        <w:t>      Штатные нормативы ЦВАД осуществляются согласно </w:t>
      </w:r>
      <w:hyperlink r:id="rId43" w:anchor="z805" w:history="1">
        <w:r w:rsidRPr="00E05F67">
          <w:rPr>
            <w:rFonts w:ascii="Courier New" w:eastAsia="Times New Roman" w:hAnsi="Courier New" w:cs="Courier New"/>
            <w:color w:val="073A5E"/>
            <w:spacing w:val="2"/>
            <w:sz w:val="20"/>
            <w:szCs w:val="20"/>
            <w:u w:val="single"/>
          </w:rPr>
          <w:t>приложению 4</w:t>
        </w:r>
      </w:hyperlink>
      <w:r w:rsidRPr="00E05F67">
        <w:rPr>
          <w:rFonts w:ascii="Courier New" w:eastAsia="Times New Roman" w:hAnsi="Courier New" w:cs="Courier New"/>
          <w:color w:val="000000"/>
          <w:spacing w:val="2"/>
          <w:sz w:val="20"/>
          <w:szCs w:val="20"/>
        </w:rPr>
        <w:t> к настоящему Стандарту.</w:t>
      </w:r>
    </w:p>
    <w:p w:rsidR="00E05F67" w:rsidRDefault="00E05F67" w:rsidP="00E05F67">
      <w:r w:rsidRPr="00E05F67">
        <w:rPr>
          <w:rFonts w:ascii="Courier New" w:eastAsia="Times New Roman" w:hAnsi="Courier New" w:cs="Courier New"/>
          <w:color w:val="FF0000"/>
          <w:sz w:val="20"/>
          <w:szCs w:val="20"/>
          <w:bdr w:val="none" w:sz="0" w:space="0" w:color="auto" w:frame="1"/>
          <w:shd w:val="clear" w:color="auto" w:fill="FFFFFF"/>
        </w:rPr>
        <w:t>      Сноска. Пункт 138 - в редакции приказа Министра здравоохранения РК от 04.05.2023 </w:t>
      </w:r>
      <w:hyperlink r:id="rId44" w:anchor="z72" w:history="1">
        <w:r w:rsidRPr="00E05F67">
          <w:rPr>
            <w:rFonts w:ascii="Courier New" w:eastAsia="Times New Roman" w:hAnsi="Courier New" w:cs="Courier New"/>
            <w:color w:val="073A5E"/>
            <w:sz w:val="20"/>
            <w:szCs w:val="20"/>
            <w:u w:val="single"/>
            <w:shd w:val="clear" w:color="auto" w:fill="FFFFFF"/>
          </w:rPr>
          <w:t>№ 80</w:t>
        </w:r>
      </w:hyperlink>
      <w:r w:rsidRPr="00E05F67">
        <w:rPr>
          <w:rFonts w:ascii="Courier New" w:eastAsia="Times New Roman"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p>
    <w:sectPr w:rsidR="00E05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C71BA"/>
    <w:multiLevelType w:val="multilevel"/>
    <w:tmpl w:val="913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67"/>
    <w:rsid w:val="001E04F0"/>
    <w:rsid w:val="00E05F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1338487">
          <w:marLeft w:val="0"/>
          <w:marRight w:val="0"/>
          <w:marTop w:val="0"/>
          <w:marBottom w:val="0"/>
          <w:divBdr>
            <w:top w:val="none" w:sz="0" w:space="0" w:color="auto"/>
            <w:left w:val="none" w:sz="0" w:space="0" w:color="auto"/>
            <w:bottom w:val="none" w:sz="0" w:space="0" w:color="auto"/>
            <w:right w:val="none" w:sz="0" w:space="0" w:color="auto"/>
          </w:divBdr>
        </w:div>
        <w:div w:id="349375808">
          <w:marLeft w:val="0"/>
          <w:marRight w:val="0"/>
          <w:marTop w:val="0"/>
          <w:marBottom w:val="0"/>
          <w:divBdr>
            <w:top w:val="none" w:sz="0" w:space="0" w:color="auto"/>
            <w:left w:val="none" w:sz="0" w:space="0" w:color="auto"/>
            <w:bottom w:val="none" w:sz="0" w:space="0" w:color="auto"/>
            <w:right w:val="none" w:sz="0" w:space="0" w:color="auto"/>
          </w:divBdr>
          <w:divsChild>
            <w:div w:id="1682586775">
              <w:marLeft w:val="0"/>
              <w:marRight w:val="0"/>
              <w:marTop w:val="0"/>
              <w:marBottom w:val="0"/>
              <w:divBdr>
                <w:top w:val="none" w:sz="0" w:space="0" w:color="auto"/>
                <w:left w:val="none" w:sz="0" w:space="0" w:color="auto"/>
                <w:bottom w:val="none" w:sz="0" w:space="0" w:color="auto"/>
                <w:right w:val="none" w:sz="0" w:space="0" w:color="auto"/>
              </w:divBdr>
            </w:div>
          </w:divsChild>
        </w:div>
        <w:div w:id="1084909783">
          <w:marLeft w:val="0"/>
          <w:marRight w:val="0"/>
          <w:marTop w:val="0"/>
          <w:marBottom w:val="0"/>
          <w:divBdr>
            <w:top w:val="none" w:sz="0" w:space="0" w:color="auto"/>
            <w:left w:val="none" w:sz="0" w:space="0" w:color="auto"/>
            <w:bottom w:val="none" w:sz="0" w:space="0" w:color="auto"/>
            <w:right w:val="none" w:sz="0" w:space="0" w:color="auto"/>
          </w:divBdr>
          <w:divsChild>
            <w:div w:id="7348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8662">
      <w:bodyDiv w:val="1"/>
      <w:marLeft w:val="0"/>
      <w:marRight w:val="0"/>
      <w:marTop w:val="0"/>
      <w:marBottom w:val="0"/>
      <w:divBdr>
        <w:top w:val="none" w:sz="0" w:space="0" w:color="auto"/>
        <w:left w:val="none" w:sz="0" w:space="0" w:color="auto"/>
        <w:bottom w:val="none" w:sz="0" w:space="0" w:color="auto"/>
        <w:right w:val="none" w:sz="0" w:space="0" w:color="auto"/>
      </w:divBdr>
    </w:div>
    <w:div w:id="9472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712" TargetMode="External"/><Relationship Id="rId13" Type="http://schemas.openxmlformats.org/officeDocument/2006/relationships/hyperlink" Target="https://adilet.zan.kz/rus/docs/V2300032454" TargetMode="External"/><Relationship Id="rId18" Type="http://schemas.openxmlformats.org/officeDocument/2006/relationships/hyperlink" Target="https://adilet.zan.kz/rus/docs/K2000000360" TargetMode="External"/><Relationship Id="rId26" Type="http://schemas.openxmlformats.org/officeDocument/2006/relationships/hyperlink" Target="https://adilet.zan.kz/rus/docs/K2000000360" TargetMode="External"/><Relationship Id="rId39" Type="http://schemas.openxmlformats.org/officeDocument/2006/relationships/hyperlink" Target="https://adilet.zan.kz/rus/docs/V2000021579" TargetMode="External"/><Relationship Id="rId3" Type="http://schemas.microsoft.com/office/2007/relationships/stylesWithEffects" Target="stylesWithEffects.xml"/><Relationship Id="rId21" Type="http://schemas.openxmlformats.org/officeDocument/2006/relationships/hyperlink" Target="https://adilet.zan.kz/rus/docs/K1400000226" TargetMode="External"/><Relationship Id="rId34" Type="http://schemas.openxmlformats.org/officeDocument/2006/relationships/hyperlink" Target="https://adilet.zan.kz/rus/docs/K2000000360" TargetMode="External"/><Relationship Id="rId42" Type="http://schemas.openxmlformats.org/officeDocument/2006/relationships/hyperlink" Target="https://adilet.zan.kz/rus/docs/V2000021560" TargetMode="External"/><Relationship Id="rId7" Type="http://schemas.openxmlformats.org/officeDocument/2006/relationships/hyperlink" Target="https://adilet.zan.kz/rus/docs/V2300032454" TargetMode="External"/><Relationship Id="rId12" Type="http://schemas.openxmlformats.org/officeDocument/2006/relationships/hyperlink" Target="https://adilet.zan.kz/rus/docs/V2300032454" TargetMode="External"/><Relationship Id="rId17" Type="http://schemas.openxmlformats.org/officeDocument/2006/relationships/hyperlink" Target="https://adilet.zan.kz/rus/docs/V2000021712" TargetMode="External"/><Relationship Id="rId25" Type="http://schemas.openxmlformats.org/officeDocument/2006/relationships/hyperlink" Target="https://adilet.zan.kz/rus/docs/V2000021712" TargetMode="External"/><Relationship Id="rId33" Type="http://schemas.openxmlformats.org/officeDocument/2006/relationships/hyperlink" Target="https://adilet.zan.kz/rus/docs/K2000000360" TargetMode="External"/><Relationship Id="rId38" Type="http://schemas.openxmlformats.org/officeDocument/2006/relationships/hyperlink" Target="https://adilet.zan.kz/rus/docs/V2300032454"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rus/docs/V2000021712" TargetMode="External"/><Relationship Id="rId20" Type="http://schemas.openxmlformats.org/officeDocument/2006/relationships/hyperlink" Target="https://adilet.zan.kz/rus/docs/K2000000360" TargetMode="External"/><Relationship Id="rId29" Type="http://schemas.openxmlformats.org/officeDocument/2006/relationships/hyperlink" Target="https://adilet.zan.kz/rus/docs/K2000000360" TargetMode="External"/><Relationship Id="rId41" Type="http://schemas.openxmlformats.org/officeDocument/2006/relationships/hyperlink" Target="https://adilet.zan.kz/rus/docs/V2000021679" TargetMode="External"/><Relationship Id="rId1" Type="http://schemas.openxmlformats.org/officeDocument/2006/relationships/numbering" Target="numbering.xml"/><Relationship Id="rId6" Type="http://schemas.openxmlformats.org/officeDocument/2006/relationships/hyperlink" Target="https://adilet.zan.kz/rus/docs/K2000000360" TargetMode="External"/><Relationship Id="rId11" Type="http://schemas.openxmlformats.org/officeDocument/2006/relationships/hyperlink" Target="https://adilet.zan.kz/rus/docs/K2000000360" TargetMode="External"/><Relationship Id="rId24" Type="http://schemas.openxmlformats.org/officeDocument/2006/relationships/hyperlink" Target="https://adilet.zan.kz/rus/docs/V2300032454" TargetMode="External"/><Relationship Id="rId32" Type="http://schemas.openxmlformats.org/officeDocument/2006/relationships/hyperlink" Target="https://adilet.zan.kz/rus/docs/V2000021712" TargetMode="External"/><Relationship Id="rId37" Type="http://schemas.openxmlformats.org/officeDocument/2006/relationships/hyperlink" Target="https://adilet.zan.kz/rus/docs/V2000021579" TargetMode="External"/><Relationship Id="rId40" Type="http://schemas.openxmlformats.org/officeDocument/2006/relationships/hyperlink" Target="https://adilet.zan.kz/rus/docs/V2300032454"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V2300032454" TargetMode="External"/><Relationship Id="rId23" Type="http://schemas.openxmlformats.org/officeDocument/2006/relationships/hyperlink" Target="https://adilet.zan.kz/rus/docs/K1400000231" TargetMode="External"/><Relationship Id="rId28" Type="http://schemas.openxmlformats.org/officeDocument/2006/relationships/hyperlink" Target="https://adilet.zan.kz/rus/docs/K2000000360" TargetMode="External"/><Relationship Id="rId36" Type="http://schemas.openxmlformats.org/officeDocument/2006/relationships/hyperlink" Target="https://adilet.zan.kz/rus/docs/V2000021712" TargetMode="External"/><Relationship Id="rId10" Type="http://schemas.openxmlformats.org/officeDocument/2006/relationships/hyperlink" Target="https://adilet.zan.kz/rus/docs/V1800017632" TargetMode="External"/><Relationship Id="rId19" Type="http://schemas.openxmlformats.org/officeDocument/2006/relationships/hyperlink" Target="https://adilet.zan.kz/rus/docs/V1500010589" TargetMode="External"/><Relationship Id="rId31" Type="http://schemas.openxmlformats.org/officeDocument/2006/relationships/hyperlink" Target="https://adilet.zan.kz/rus/docs/K2000000360" TargetMode="External"/><Relationship Id="rId44" Type="http://schemas.openxmlformats.org/officeDocument/2006/relationships/hyperlink" Target="https://adilet.zan.kz/rus/docs/V2300032454" TargetMode="External"/><Relationship Id="rId4" Type="http://schemas.openxmlformats.org/officeDocument/2006/relationships/settings" Target="settings.xml"/><Relationship Id="rId9" Type="http://schemas.openxmlformats.org/officeDocument/2006/relationships/hyperlink" Target="https://adilet.zan.kz/rus/docs/V1600013404" TargetMode="External"/><Relationship Id="rId14" Type="http://schemas.openxmlformats.org/officeDocument/2006/relationships/hyperlink" Target="https://adilet.zan.kz/rus/docs/V2000021712" TargetMode="External"/><Relationship Id="rId22" Type="http://schemas.openxmlformats.org/officeDocument/2006/relationships/hyperlink" Target="https://adilet.zan.kz/rus/docs/V2300032454" TargetMode="External"/><Relationship Id="rId27" Type="http://schemas.openxmlformats.org/officeDocument/2006/relationships/hyperlink" Target="https://adilet.zan.kz/rus/docs/K2000000360" TargetMode="External"/><Relationship Id="rId30" Type="http://schemas.openxmlformats.org/officeDocument/2006/relationships/hyperlink" Target="https://adilet.zan.kz/rus/docs/K2000000360" TargetMode="External"/><Relationship Id="rId35" Type="http://schemas.openxmlformats.org/officeDocument/2006/relationships/hyperlink" Target="https://adilet.zan.kz/rus/docs/V2000021712" TargetMode="External"/><Relationship Id="rId43" Type="http://schemas.openxmlformats.org/officeDocument/2006/relationships/hyperlink" Target="https://adilet.zan.kz/rus/docs/V2000021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13789</Words>
  <Characters>78598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2023-07-31T04:34:00Z</dcterms:created>
  <dcterms:modified xsi:type="dcterms:W3CDTF">2023-07-31T04:37:00Z</dcterms:modified>
</cp:coreProperties>
</file>